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161D" w:rsidRDefault="004C4CE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noProof/>
          <w:sz w:val="28"/>
          <w:szCs w:val="28"/>
          <w:lang w:eastAsia="ru-RU"/>
        </w:rPr>
        <w:drawing>
          <wp:inline distT="0" distB="0" distL="0" distR="0" wp14:anchorId="77DCD614">
            <wp:extent cx="902335" cy="8229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335" cy="822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70102" w:rsidRDefault="00F66EA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ХАНТЫ-МАНСИЙСКИЙ АВТОНОМНЫЙ ОКРУГ – ЮГРА</w:t>
      </w:r>
    </w:p>
    <w:p w:rsidR="00770102" w:rsidRDefault="00770102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770102" w:rsidRDefault="00F66EA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  <w:r>
        <w:rPr>
          <w:rFonts w:ascii="Times New Roman" w:eastAsia="Times New Roman" w:hAnsi="Times New Roman"/>
          <w:b/>
          <w:bCs/>
          <w:sz w:val="44"/>
          <w:szCs w:val="44"/>
          <w:lang w:eastAsia="ru-RU"/>
        </w:rPr>
        <w:t>ЗАКОН</w:t>
      </w:r>
    </w:p>
    <w:p w:rsidR="00770102" w:rsidRDefault="00770102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16"/>
          <w:lang w:eastAsia="ru-RU"/>
        </w:rPr>
      </w:pPr>
    </w:p>
    <w:p w:rsidR="00770102" w:rsidRDefault="00F66EA9">
      <w:pPr>
        <w:tabs>
          <w:tab w:val="left" w:pos="1701"/>
        </w:tabs>
        <w:spacing w:after="0" w:line="240" w:lineRule="auto"/>
        <w:jc w:val="center"/>
        <w:rPr>
          <w:rFonts w:ascii="Times New Roman" w:hAnsi="Times New Roman"/>
          <w:b/>
          <w:spacing w:val="-2"/>
          <w:sz w:val="28"/>
          <w:szCs w:val="28"/>
        </w:rPr>
      </w:pPr>
      <w:r>
        <w:rPr>
          <w:rFonts w:ascii="Times New Roman" w:hAnsi="Times New Roman"/>
          <w:b/>
          <w:spacing w:val="-2"/>
          <w:sz w:val="28"/>
          <w:szCs w:val="28"/>
        </w:rPr>
        <w:t xml:space="preserve">О внесении изменений в Закон Ханты-Мансийского автономного </w:t>
      </w:r>
    </w:p>
    <w:p w:rsidR="00770102" w:rsidRDefault="00F66EA9">
      <w:pPr>
        <w:tabs>
          <w:tab w:val="left" w:pos="1701"/>
        </w:tabs>
        <w:spacing w:after="0" w:line="240" w:lineRule="auto"/>
        <w:jc w:val="center"/>
        <w:rPr>
          <w:rFonts w:ascii="Times New Roman" w:hAnsi="Times New Roman"/>
          <w:b/>
          <w:spacing w:val="-2"/>
          <w:sz w:val="28"/>
          <w:szCs w:val="28"/>
        </w:rPr>
      </w:pPr>
      <w:r>
        <w:rPr>
          <w:rFonts w:ascii="Times New Roman" w:hAnsi="Times New Roman"/>
          <w:b/>
          <w:spacing w:val="-2"/>
          <w:sz w:val="28"/>
          <w:szCs w:val="28"/>
        </w:rPr>
        <w:t xml:space="preserve">округа – Югры </w:t>
      </w:r>
      <w:r>
        <w:rPr>
          <w:rFonts w:ascii="Times New Roman" w:eastAsia="Times New Roman" w:hAnsi="Times New Roman"/>
          <w:b/>
          <w:spacing w:val="-4"/>
          <w:sz w:val="28"/>
          <w:szCs w:val="20"/>
          <w:lang w:eastAsia="ru-RU"/>
        </w:rPr>
        <w:t>"</w:t>
      </w:r>
      <w:r>
        <w:rPr>
          <w:rFonts w:ascii="Times New Roman" w:hAnsi="Times New Roman"/>
          <w:b/>
          <w:spacing w:val="-2"/>
          <w:sz w:val="28"/>
          <w:szCs w:val="28"/>
        </w:rPr>
        <w:t xml:space="preserve">О бюджете Ханты-Мансийского автономного </w:t>
      </w:r>
      <w:r>
        <w:rPr>
          <w:rFonts w:ascii="Times New Roman" w:hAnsi="Times New Roman"/>
          <w:b/>
          <w:spacing w:val="-2"/>
          <w:sz w:val="28"/>
          <w:szCs w:val="28"/>
        </w:rPr>
        <w:br/>
        <w:t>округа – Югры на 2025 год и на плановый период 2026 и 2027 годов</w:t>
      </w:r>
      <w:r>
        <w:rPr>
          <w:rFonts w:ascii="Times New Roman" w:eastAsia="Times New Roman" w:hAnsi="Times New Roman"/>
          <w:b/>
          <w:spacing w:val="-4"/>
          <w:sz w:val="28"/>
          <w:szCs w:val="20"/>
          <w:lang w:eastAsia="ru-RU"/>
        </w:rPr>
        <w:t>"</w:t>
      </w:r>
    </w:p>
    <w:p w:rsidR="00770102" w:rsidRDefault="0077010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0102" w:rsidRDefault="00F66EA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Принят Думой Ханты-Мансийского </w:t>
      </w:r>
    </w:p>
    <w:p w:rsidR="00770102" w:rsidRDefault="00F66EA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автономного округа – Югры </w:t>
      </w:r>
      <w:r w:rsidR="004B4008">
        <w:rPr>
          <w:rFonts w:ascii="Times New Roman" w:eastAsia="Times New Roman" w:hAnsi="Times New Roman"/>
          <w:sz w:val="28"/>
          <w:szCs w:val="28"/>
          <w:lang w:eastAsia="ru-RU"/>
        </w:rPr>
        <w:t xml:space="preserve">24 сентября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2025 года</w:t>
      </w:r>
    </w:p>
    <w:p w:rsidR="00770102" w:rsidRDefault="00770102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770102" w:rsidRDefault="00770102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770102" w:rsidRDefault="00F66EA9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b/>
          <w:spacing w:val="-4"/>
          <w:sz w:val="28"/>
          <w:szCs w:val="20"/>
          <w:lang w:eastAsia="ru-RU"/>
        </w:rPr>
        <w:t xml:space="preserve">Статья 1.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Внести в Закон Ханты-Мансийского автономного округа – Югры от 28 ноября 2024 года № 80-оз "О бюджете Ханты-Мансийского автономного округа – Югры на 2025 год и на плановый период </w:t>
      </w:r>
      <w:r w:rsidR="00D740C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br/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2026 и 2027 годов" (с изменениями, внесенными законами Ханты-Мансийского автономного округа – Югры от 30 мая 2025 года № 32-оз, 31 июля 2025 года </w:t>
      </w:r>
      <w:r w:rsidR="004B4008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br/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№</w:t>
      </w:r>
      <w:r w:rsidR="004B4008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56-оз) (Собрание законодательства Ханты-Мансийского автономного </w:t>
      </w:r>
      <w:r w:rsidR="004B4008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br/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округа</w:t>
      </w:r>
      <w:r w:rsidR="004B4008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– Югры, 2024, № 11 (ч. 2, т. 1–3), ст. 1302; 2025, № 5 (т. 1,</w:t>
      </w:r>
      <w:r w:rsidR="004B4008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2), ст. 476, № 7 (ч. 2), ст. 769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следующие изменения:</w:t>
      </w:r>
    </w:p>
    <w:p w:rsidR="00770102" w:rsidRDefault="00F66EA9">
      <w:pPr>
        <w:pStyle w:val="afb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1. В статье 1:</w:t>
      </w:r>
    </w:p>
    <w:p w:rsidR="00770102" w:rsidRDefault="00F66EA9">
      <w:pPr>
        <w:pStyle w:val="afb"/>
        <w:spacing w:after="0" w:line="240" w:lineRule="auto"/>
        <w:jc w:val="both"/>
        <w:outlineLvl w:val="3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1) в пункте 1:</w:t>
      </w:r>
    </w:p>
    <w:p w:rsidR="00770102" w:rsidRDefault="00F66EA9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в подпункте 1 цифры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"416 176 607,9" </w:t>
      </w:r>
      <w:r>
        <w:rPr>
          <w:rFonts w:ascii="Times New Roman" w:hAnsi="Times New Roman"/>
          <w:spacing w:val="-4"/>
          <w:sz w:val="28"/>
          <w:szCs w:val="28"/>
        </w:rPr>
        <w:t xml:space="preserve">заменить цифрами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"415 657 789,0"</w:t>
      </w:r>
      <w:r>
        <w:rPr>
          <w:rFonts w:ascii="Times New Roman" w:hAnsi="Times New Roman"/>
          <w:spacing w:val="-4"/>
          <w:sz w:val="28"/>
          <w:szCs w:val="28"/>
        </w:rPr>
        <w:t>;</w:t>
      </w:r>
    </w:p>
    <w:p w:rsidR="00770102" w:rsidRDefault="00F66EA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в подпункте 2 цифры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"494 467 754,8" </w:t>
      </w:r>
      <w:r>
        <w:rPr>
          <w:rFonts w:ascii="Times New Roman" w:hAnsi="Times New Roman"/>
          <w:spacing w:val="-4"/>
          <w:sz w:val="28"/>
          <w:szCs w:val="28"/>
        </w:rPr>
        <w:t xml:space="preserve">заменить цифрами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"480 690 626,5"</w:t>
      </w:r>
      <w:r>
        <w:rPr>
          <w:rFonts w:ascii="Times New Roman" w:hAnsi="Times New Roman"/>
          <w:spacing w:val="-4"/>
          <w:sz w:val="28"/>
          <w:szCs w:val="28"/>
        </w:rPr>
        <w:t>;</w:t>
      </w:r>
    </w:p>
    <w:p w:rsidR="00770102" w:rsidRDefault="00F66EA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в подпункте 3 цифры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"78 291 146,9" </w:t>
      </w:r>
      <w:r>
        <w:rPr>
          <w:rFonts w:ascii="Times New Roman" w:hAnsi="Times New Roman"/>
          <w:spacing w:val="-4"/>
          <w:sz w:val="28"/>
          <w:szCs w:val="28"/>
        </w:rPr>
        <w:t xml:space="preserve">заменить цифрами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"65 032 837,5"</w:t>
      </w:r>
      <w:r>
        <w:rPr>
          <w:rFonts w:ascii="Times New Roman" w:hAnsi="Times New Roman"/>
          <w:spacing w:val="-4"/>
          <w:sz w:val="28"/>
          <w:szCs w:val="28"/>
        </w:rPr>
        <w:t>;</w:t>
      </w:r>
    </w:p>
    <w:p w:rsidR="00770102" w:rsidRDefault="00F66EA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в подпункте 4 цифры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>
        <w:rPr>
          <w:rFonts w:ascii="Times New Roman" w:hAnsi="Times New Roman"/>
          <w:spacing w:val="-4"/>
          <w:sz w:val="28"/>
          <w:szCs w:val="28"/>
        </w:rPr>
        <w:t>63 484 195,1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>
        <w:rPr>
          <w:rFonts w:ascii="Times New Roman" w:hAnsi="Times New Roman"/>
          <w:spacing w:val="-4"/>
          <w:sz w:val="28"/>
          <w:szCs w:val="28"/>
        </w:rPr>
        <w:t xml:space="preserve"> заменить цифрами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"58 978 196,4";</w:t>
      </w:r>
    </w:p>
    <w:p w:rsidR="00770102" w:rsidRDefault="00F66EA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в подпункте 5 цифры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>
        <w:rPr>
          <w:rFonts w:ascii="Times New Roman" w:hAnsi="Times New Roman"/>
          <w:spacing w:val="-4"/>
          <w:sz w:val="28"/>
          <w:szCs w:val="28"/>
        </w:rPr>
        <w:t>3 419 794,6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>
        <w:rPr>
          <w:rFonts w:ascii="Times New Roman" w:hAnsi="Times New Roman"/>
          <w:spacing w:val="-4"/>
          <w:sz w:val="28"/>
          <w:szCs w:val="28"/>
        </w:rPr>
        <w:t xml:space="preserve"> заменить цифрами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>
        <w:rPr>
          <w:rFonts w:ascii="Times New Roman" w:hAnsi="Times New Roman"/>
          <w:spacing w:val="-4"/>
          <w:sz w:val="28"/>
          <w:szCs w:val="28"/>
        </w:rPr>
        <w:t>1 084 494,6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>
        <w:rPr>
          <w:rFonts w:ascii="Times New Roman" w:hAnsi="Times New Roman"/>
          <w:spacing w:val="-4"/>
          <w:sz w:val="28"/>
          <w:szCs w:val="28"/>
        </w:rPr>
        <w:t>;</w:t>
      </w:r>
    </w:p>
    <w:p w:rsidR="00770102" w:rsidRDefault="00F66EA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2) в пункте 2:</w:t>
      </w:r>
    </w:p>
    <w:p w:rsidR="00770102" w:rsidRDefault="00F66EA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в подпункте 1 слова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"</w:t>
      </w:r>
      <w:r>
        <w:rPr>
          <w:rFonts w:ascii="Times New Roman" w:hAnsi="Times New Roman"/>
          <w:spacing w:val="-4"/>
          <w:sz w:val="28"/>
          <w:szCs w:val="28"/>
        </w:rPr>
        <w:t>416 287 916,9 тыс. рублей и на 2027 год в сумме 423 766 274,5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 заменить словами "</w:t>
      </w:r>
      <w:r>
        <w:rPr>
          <w:rFonts w:ascii="Times New Roman" w:hAnsi="Times New Roman"/>
          <w:spacing w:val="-4"/>
          <w:sz w:val="28"/>
          <w:szCs w:val="28"/>
        </w:rPr>
        <w:t xml:space="preserve">418 178 605,1 тыс. рублей и на 2027 год </w:t>
      </w:r>
      <w:r w:rsidR="0062161D">
        <w:rPr>
          <w:rFonts w:ascii="Times New Roman" w:hAnsi="Times New Roman"/>
          <w:spacing w:val="-4"/>
          <w:sz w:val="28"/>
          <w:szCs w:val="28"/>
        </w:rPr>
        <w:br/>
      </w:r>
      <w:r>
        <w:rPr>
          <w:rFonts w:ascii="Times New Roman" w:hAnsi="Times New Roman"/>
          <w:spacing w:val="-4"/>
          <w:sz w:val="28"/>
          <w:szCs w:val="28"/>
        </w:rPr>
        <w:t>в сумме 425 640 446,8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";</w:t>
      </w:r>
    </w:p>
    <w:p w:rsidR="00770102" w:rsidRDefault="00F66EA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в подпункте 2 слова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"453 759 314,9 тыс. рублей и на 2027 год в сумме 458 214 935,8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" заменить словами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"466 348 183,0 тыс. рублей и на 2027 год </w:t>
      </w:r>
      <w:r w:rsidR="0062161D">
        <w:rPr>
          <w:rFonts w:ascii="Times New Roman" w:eastAsia="Times New Roman" w:hAnsi="Times New Roman"/>
          <w:sz w:val="28"/>
          <w:szCs w:val="20"/>
          <w:lang w:eastAsia="ru-RU"/>
        </w:rPr>
        <w:br/>
      </w:r>
      <w:r>
        <w:rPr>
          <w:rFonts w:ascii="Times New Roman" w:eastAsia="Times New Roman" w:hAnsi="Times New Roman"/>
          <w:sz w:val="28"/>
          <w:szCs w:val="20"/>
          <w:lang w:eastAsia="ru-RU"/>
        </w:rPr>
        <w:t>в сумме 463 553 359,1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;</w:t>
      </w:r>
    </w:p>
    <w:p w:rsidR="00770102" w:rsidRDefault="00F66EA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в подпункте 3 слова "37 471 398,0 тыс. рублей и на 2027 год в сумме 34 448 661,3" заменить словами "48 169 577,9 тыс. рублей и на 2027 год в сумме 37 912 912,3";</w:t>
      </w:r>
    </w:p>
    <w:p w:rsidR="00770102" w:rsidRDefault="00F66EA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в подпункте 4 слова "96 678 758,3 тыс. рублей и на 1 января 2028 года </w:t>
      </w:r>
      <w:r w:rsidR="0062161D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br/>
      </w:r>
      <w:r w:rsidRPr="0062161D">
        <w:rPr>
          <w:rFonts w:ascii="Times New Roman" w:eastAsia="Times New Roman" w:hAnsi="Times New Roman"/>
          <w:spacing w:val="-6"/>
          <w:sz w:val="28"/>
          <w:szCs w:val="20"/>
          <w:lang w:eastAsia="ru-RU"/>
        </w:rPr>
        <w:t>в сумме 130 555 636,8" заменить словами "94 173 188,1 тыс. рублей и на 1 января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2028 года в сумме 131 450 495,0".</w:t>
      </w:r>
    </w:p>
    <w:p w:rsidR="00770102" w:rsidRDefault="00F66EA9">
      <w:pPr>
        <w:pStyle w:val="afb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2. В статье 3: </w:t>
      </w:r>
    </w:p>
    <w:p w:rsidR="00770102" w:rsidRDefault="00F66EA9">
      <w:pPr>
        <w:pStyle w:val="afb"/>
        <w:tabs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lastRenderedPageBreak/>
        <w:t xml:space="preserve">1) в подпункте 1 пункта 5 </w:t>
      </w:r>
      <w:r>
        <w:rPr>
          <w:rFonts w:ascii="Times New Roman" w:hAnsi="Times New Roman"/>
          <w:spacing w:val="-4"/>
          <w:sz w:val="28"/>
          <w:szCs w:val="28"/>
        </w:rPr>
        <w:t xml:space="preserve">цифры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"44</w:t>
      </w:r>
      <w:r>
        <w:rPr>
          <w:rFonts w:ascii="Times New Roman" w:eastAsia="Times New Roman" w:hAnsi="Times New Roman"/>
          <w:spacing w:val="-4"/>
          <w:sz w:val="28"/>
          <w:szCs w:val="20"/>
          <w:lang w:val="en-US" w:eastAsia="ru-RU"/>
        </w:rPr>
        <w:t> 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182</w:t>
      </w:r>
      <w:r>
        <w:rPr>
          <w:rFonts w:ascii="Times New Roman" w:eastAsia="Times New Roman" w:hAnsi="Times New Roman"/>
          <w:spacing w:val="-4"/>
          <w:sz w:val="28"/>
          <w:szCs w:val="20"/>
          <w:lang w:val="en-US" w:eastAsia="ru-RU"/>
        </w:rPr>
        <w:t> 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996,6" заменить цифрами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br/>
        <w:t>"46 159 985,9";</w:t>
      </w:r>
    </w:p>
    <w:p w:rsidR="00770102" w:rsidRDefault="00F66EA9">
      <w:pPr>
        <w:pStyle w:val="afb"/>
        <w:tabs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2) в пункте 6:</w:t>
      </w:r>
    </w:p>
    <w:p w:rsidR="00770102" w:rsidRDefault="00F66EA9">
      <w:pPr>
        <w:pStyle w:val="afb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в абзаце втором цифры "</w:t>
      </w:r>
      <w:r>
        <w:rPr>
          <w:rFonts w:ascii="Times New Roman" w:hAnsi="Times New Roman"/>
          <w:spacing w:val="-4"/>
          <w:sz w:val="28"/>
          <w:szCs w:val="28"/>
        </w:rPr>
        <w:t>45 805 061,0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" заменить цифрами 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"45 276 848,5";</w:t>
      </w:r>
    </w:p>
    <w:p w:rsidR="00770102" w:rsidRDefault="00F66EA9">
      <w:pPr>
        <w:pStyle w:val="afb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в абзаце третьем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цифры "</w:t>
      </w:r>
      <w:r>
        <w:rPr>
          <w:rFonts w:ascii="Times New Roman" w:hAnsi="Times New Roman"/>
          <w:spacing w:val="-4"/>
          <w:sz w:val="28"/>
          <w:szCs w:val="28"/>
        </w:rPr>
        <w:t>32 704 305,1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" заменить цифрами 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"32 742 078,1";</w:t>
      </w:r>
    </w:p>
    <w:p w:rsidR="00770102" w:rsidRDefault="00F66EA9">
      <w:pPr>
        <w:pStyle w:val="afb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в абзаце седьмом цифры "</w:t>
      </w:r>
      <w:r>
        <w:rPr>
          <w:rFonts w:ascii="Times New Roman" w:hAnsi="Times New Roman"/>
          <w:spacing w:val="-4"/>
          <w:sz w:val="28"/>
          <w:szCs w:val="28"/>
        </w:rPr>
        <w:t>18 601 020,9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" заменить цифрами 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"17 646 197,4".</w:t>
      </w:r>
    </w:p>
    <w:p w:rsidR="00770102" w:rsidRDefault="00F66EA9">
      <w:pPr>
        <w:pStyle w:val="afb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3. В статье 5:</w:t>
      </w:r>
    </w:p>
    <w:p w:rsidR="00770102" w:rsidRDefault="00F66EA9">
      <w:pPr>
        <w:pStyle w:val="afb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1) в пункте 1:</w:t>
      </w:r>
    </w:p>
    <w:p w:rsidR="00770102" w:rsidRDefault="00F66EA9">
      <w:pPr>
        <w:pStyle w:val="afb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в абзаце втором цифры "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61 173 808,9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" заменить цифрами 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"54 748 211,2";</w:t>
      </w:r>
    </w:p>
    <w:p w:rsidR="00770102" w:rsidRDefault="00F66EA9">
      <w:pPr>
        <w:pStyle w:val="afb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в абзаце седьмом цифры "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21 529 339,7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" заменить цифрами 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"21 487 244,0";</w:t>
      </w:r>
    </w:p>
    <w:p w:rsidR="00770102" w:rsidRDefault="00F66EA9">
      <w:pPr>
        <w:pStyle w:val="afb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в абзаце одиннадцатом цифры "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39 387 558,0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" заменить цифрами 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"33 004 056,0";</w:t>
      </w:r>
    </w:p>
    <w:p w:rsidR="00770102" w:rsidRDefault="00F66EA9">
      <w:pPr>
        <w:pStyle w:val="afb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2) в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пункте 2:</w:t>
      </w:r>
    </w:p>
    <w:p w:rsidR="00770102" w:rsidRDefault="00F66EA9">
      <w:pPr>
        <w:pStyle w:val="afb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в подпункте 1 цифры "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181 791 642,4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" заменить цифрами 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"179 879 129,0";</w:t>
      </w:r>
    </w:p>
    <w:p w:rsidR="00770102" w:rsidRDefault="00F66EA9">
      <w:pPr>
        <w:pStyle w:val="afb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в подпункте 2 цифры "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180 031 339,9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" заменить цифрами 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"183 505 582,7";</w:t>
      </w:r>
    </w:p>
    <w:p w:rsidR="00770102" w:rsidRDefault="00F66EA9">
      <w:pPr>
        <w:pStyle w:val="afb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в подпункте 3 цифры "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169 744 815,7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" заменить цифрами 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"172 970 308,5";</w:t>
      </w:r>
    </w:p>
    <w:p w:rsidR="00770102" w:rsidRDefault="00F66EA9">
      <w:pPr>
        <w:pStyle w:val="afb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3) в пункте 3:</w:t>
      </w:r>
    </w:p>
    <w:p w:rsidR="00770102" w:rsidRDefault="00F66EA9">
      <w:pPr>
        <w:pStyle w:val="afb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в абзаце втором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цифры "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193 254,3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" заменить цифрами 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"190 227,1";</w:t>
      </w:r>
    </w:p>
    <w:p w:rsidR="00770102" w:rsidRDefault="00F66EA9">
      <w:pPr>
        <w:pStyle w:val="afb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в абзаце пятнадцатом цифры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125 622,2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" заменить цифрами 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"122 595,0";</w:t>
      </w:r>
    </w:p>
    <w:p w:rsidR="00770102" w:rsidRDefault="00F66EA9">
      <w:pPr>
        <w:pStyle w:val="afb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4) в пункте 4:</w:t>
      </w:r>
    </w:p>
    <w:p w:rsidR="00770102" w:rsidRDefault="00F66EA9">
      <w:pPr>
        <w:pStyle w:val="afb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в абзаце втором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цифры "18 219 109,9" заменить цифрами 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18 215 109,9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";</w:t>
      </w:r>
    </w:p>
    <w:p w:rsidR="00770102" w:rsidRDefault="00F66EA9">
      <w:pPr>
        <w:pStyle w:val="afb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в абзаце седьмом цифры "18 000,0" заменить цифрами 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"14 000,0";</w:t>
      </w:r>
    </w:p>
    <w:p w:rsidR="00770102" w:rsidRDefault="00F66EA9">
      <w:pPr>
        <w:pStyle w:val="afb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5) в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пункте 6:</w:t>
      </w:r>
    </w:p>
    <w:p w:rsidR="00770102" w:rsidRDefault="00F66EA9">
      <w:pPr>
        <w:pStyle w:val="afb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в абзаце втором цифры "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158 645 228,0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" заменить цифрами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br/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"156 739 741,8";</w:t>
      </w:r>
    </w:p>
    <w:p w:rsidR="00770102" w:rsidRDefault="00F66EA9">
      <w:pPr>
        <w:pStyle w:val="afb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в абзаце третьем слова "154 514 447,5 тыс. рублей и на 2027 год в сумме 142 487 281,1" заменить словами 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157 988 690,3 тыс. рублей и на 2027 год </w:t>
      </w:r>
      <w:r w:rsidR="0062161D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br/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в сумме 145 712 773,9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";</w:t>
      </w:r>
    </w:p>
    <w:p w:rsidR="00770102" w:rsidRDefault="00F66EA9">
      <w:pPr>
        <w:pStyle w:val="afb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6)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в абзаце втором 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пункта 7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цифры "13 104 670,4" заменить цифрами 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13 313 982,3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";</w:t>
      </w:r>
    </w:p>
    <w:p w:rsidR="00770102" w:rsidRDefault="00F66EA9">
      <w:pPr>
        <w:pStyle w:val="afb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7) в пункте 8:</w:t>
      </w:r>
    </w:p>
    <w:p w:rsidR="00770102" w:rsidRDefault="00F66EA9">
      <w:pPr>
        <w:pStyle w:val="afb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в абзаце втором цифры "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18 500 381,4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" заменить цифрами 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"18 496 022,5";</w:t>
      </w:r>
    </w:p>
    <w:p w:rsidR="00770102" w:rsidRDefault="00F66EA9">
      <w:pPr>
        <w:pStyle w:val="afb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в абзаце десятом цифры "3 366 447,3" заменить цифрами 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3 362 088,4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";</w:t>
      </w:r>
    </w:p>
    <w:p w:rsidR="00770102" w:rsidRDefault="00F66EA9">
      <w:pPr>
        <w:pStyle w:val="afb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8)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в абзаце втором пункта 9 цифры "929 983,3" заменить цифрами 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930 054,1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";</w:t>
      </w:r>
    </w:p>
    <w:p w:rsidR="00770102" w:rsidRDefault="00F66EA9">
      <w:pPr>
        <w:pStyle w:val="afb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9)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в абзаце втором 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пункта 10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цифры 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85 570 936,0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заменить цифрами "85 440 969,5"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;</w:t>
      </w:r>
    </w:p>
    <w:p w:rsidR="00770102" w:rsidRDefault="00F66EA9">
      <w:pPr>
        <w:pStyle w:val="afb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10)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в 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пункте 11:</w:t>
      </w:r>
    </w:p>
    <w:p w:rsidR="00770102" w:rsidRDefault="00F66EA9">
      <w:pPr>
        <w:pStyle w:val="afb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в абзаце втором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цифры "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56 932 329,4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" заменить цифрами 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"54 950 866,4";</w:t>
      </w:r>
    </w:p>
    <w:p w:rsidR="00770102" w:rsidRDefault="00F66EA9">
      <w:pPr>
        <w:pStyle w:val="afb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в абзаце третьем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цифры "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48 054 089,9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заменить цифрами 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"51 528 332,7";</w:t>
      </w:r>
    </w:p>
    <w:p w:rsidR="00770102" w:rsidRDefault="00F66EA9">
      <w:pPr>
        <w:pStyle w:val="afb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в абзаце четвертом цифры 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35 849 963,3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заменить цифрами "39 075 456,1"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;</w:t>
      </w:r>
    </w:p>
    <w:p w:rsidR="00770102" w:rsidRDefault="00F66EA9">
      <w:pPr>
        <w:pStyle w:val="afb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11)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в абзаце втором 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пункта 12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цифры 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3 037 292,2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заменить цифрами "3 033 923,6".</w:t>
      </w:r>
    </w:p>
    <w:p w:rsidR="00770102" w:rsidRDefault="004B4008">
      <w:pPr>
        <w:pStyle w:val="afb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4</w:t>
      </w:r>
      <w:r w:rsidR="00F66EA9"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 xml:space="preserve">. В подпункте 1 пункта 2 статьи 9 цифры "7 000 000,0" заменить цифрами "7 500 000,0". </w:t>
      </w:r>
    </w:p>
    <w:p w:rsidR="00770102" w:rsidRDefault="004B4008">
      <w:pPr>
        <w:pStyle w:val="afb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lastRenderedPageBreak/>
        <w:t>5</w:t>
      </w:r>
      <w:r w:rsidR="00F66EA9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. Приложение 1 "Общий объем доходов по видам доходов классификации доходов бюджета Ханты-Мансийского автономного округа – Югры на 2025 год" </w:t>
      </w:r>
      <w:r w:rsidR="00F66EA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изложить в редакции согласно приложению 1 к настоящему Закону.</w:t>
      </w:r>
    </w:p>
    <w:p w:rsidR="00770102" w:rsidRDefault="004B4008">
      <w:pPr>
        <w:pStyle w:val="afb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  <w:r>
        <w:rPr>
          <w:rFonts w:ascii="Times New Roman" w:hAnsi="Times New Roman"/>
          <w:spacing w:val="-2"/>
          <w:sz w:val="28"/>
          <w:szCs w:val="28"/>
        </w:rPr>
        <w:t>6</w:t>
      </w:r>
      <w:r w:rsidR="00F66EA9">
        <w:rPr>
          <w:rFonts w:ascii="Times New Roman" w:hAnsi="Times New Roman"/>
          <w:spacing w:val="-2"/>
          <w:sz w:val="28"/>
          <w:szCs w:val="28"/>
        </w:rPr>
        <w:t xml:space="preserve">. </w:t>
      </w:r>
      <w:r w:rsidR="00F66EA9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Приложение 2 "Общий объем доходов по видам доходов классификации доходов бюджета Ханты-Мансийского автономного округа – Югры на плановый период 2026 и 2027 годов" </w:t>
      </w:r>
      <w:r w:rsidR="00F66EA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изложить в редакции согласно приложению 2 к настоящему Закону.</w:t>
      </w:r>
    </w:p>
    <w:p w:rsidR="00770102" w:rsidRDefault="004B4008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hAnsi="Times New Roman"/>
          <w:spacing w:val="-2"/>
          <w:sz w:val="28"/>
          <w:szCs w:val="28"/>
        </w:rPr>
        <w:t>7</w:t>
      </w:r>
      <w:r w:rsidR="00F66EA9">
        <w:rPr>
          <w:rFonts w:ascii="Times New Roman" w:hAnsi="Times New Roman"/>
          <w:spacing w:val="-2"/>
          <w:sz w:val="28"/>
          <w:szCs w:val="28"/>
        </w:rPr>
        <w:t xml:space="preserve">. Приложение 6 </w:t>
      </w:r>
      <w:r w:rsidR="00F66EA9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"Ра</w:t>
      </w:r>
      <w:r w:rsidR="00F66EA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спределение бюджетных ассигнований по разделам, подразделам, целевым статьям (государственным программам автономного округа и непрограммным направлениям деятельности), группам и подгруппам видов расходов классификации расходов бюджета Ханты-Мансийского автономного округа – Югры на 2025 год" изложить в редакции согласно приложению 3 к настоящему Закону.</w:t>
      </w:r>
    </w:p>
    <w:p w:rsidR="00770102" w:rsidRDefault="004B4008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8</w:t>
      </w:r>
      <w:r w:rsidR="00F66EA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. Приложение 7 "Распределение бюджетных ассигнований по разделам, подразделам, целевым статьям (государственным программам автономного округа и непрограммным направлениям деятельности), группам и подгруппам видов расходов классификации расходов бюджета Ханты-Мансийского автономного округа – Югры на плановый период 2026 и 2027 годов" изложить в редакции согласно приложению 4 к настоящему Закону.</w:t>
      </w:r>
    </w:p>
    <w:p w:rsidR="00770102" w:rsidRDefault="004B4008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9</w:t>
      </w:r>
      <w:r w:rsidR="00F66EA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. Приложение 8 "Распределение бюджетных ассигнований по целевым статьям (государственным программам автономного округа и непрограммным направлениям деятельности), группам и подгруппам видов расходов классификации расходов бюджета Ханты-Мансийского автономного округа – Югры на 2025 год" изложить в редакции согласно приложению 5 к настоящему Закону.</w:t>
      </w:r>
    </w:p>
    <w:p w:rsidR="00770102" w:rsidRDefault="004B4008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10</w:t>
      </w:r>
      <w:r w:rsidR="00F66EA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. Приложение 9 "Распределение бюджетных ассигнований по целевым статьям (государственным программам автономного округа и непрограммным направлениям деятельности), группам и подгруппам видов расходов классификации расходов бюджета Ханты-Мансийского автономного округа – Югры на плановый период 2026 и 2027 годов" изложить в редакции согласно приложению 6 к настоящему Закону.</w:t>
      </w:r>
    </w:p>
    <w:p w:rsidR="00770102" w:rsidRDefault="00F66EA9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</w:t>
      </w:r>
      <w:r w:rsidR="004B400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. Приложение 10 "Распределение бюджетных ассигнований по разделам и подразделам классификации расходов бюджета Ханты-Мансийского автономного округа – Югры на 2025 год" изложить в редакции согласно приложению 7 к настоящему Закону.</w:t>
      </w:r>
    </w:p>
    <w:p w:rsidR="00770102" w:rsidRDefault="00F66EA9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</w:t>
      </w:r>
      <w:r w:rsidR="004B400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. Приложение 11 "Распределение бюджетных ассигнований по разделам и подразделам классификации расходов бюджета Ханты-Мансийского автономного округа – Югры на плановый период 2026 и 2027 годов" изложить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  <w:t>в редакции согласно приложению 8 к настоящему Закону.</w:t>
      </w:r>
    </w:p>
    <w:p w:rsidR="00770102" w:rsidRDefault="00F66EA9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</w:t>
      </w:r>
      <w:r w:rsidR="004B400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. Приложение 12 "Ведомственная структура расходов бюджета Ханты-Мансийского автономного округа – Югры на 2025 год" изложить в редакции согласно приложению 9 к настоящему Закону.</w:t>
      </w:r>
    </w:p>
    <w:p w:rsidR="00770102" w:rsidRDefault="00F66EA9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</w:t>
      </w:r>
      <w:r w:rsidR="004B400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. Приложение 13 "Ведомственная структура расходов бюджета Ханты-Мансийского автономного округа – Югры на плановый период 2026 и </w:t>
      </w:r>
      <w:r w:rsidR="00102A65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lastRenderedPageBreak/>
        <w:t>2027 годов" изложить в редакции согласно приложению 10 к настоящему Закону.</w:t>
      </w:r>
    </w:p>
    <w:p w:rsidR="00770102" w:rsidRDefault="00F66EA9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</w:t>
      </w:r>
      <w:r w:rsidR="004B400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. Приложение 14 "Источники внутреннего финансирования дефицита бюджета Ханты-Мансийского автономного округа – Югры на 2025 год" изложить в редакции согласно приложению 11 к настоящему Закону.</w:t>
      </w:r>
    </w:p>
    <w:p w:rsidR="00770102" w:rsidRDefault="00F66EA9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</w:t>
      </w:r>
      <w:r w:rsidR="004B400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. Приложение 15 "Источники внутреннего финансирования дефицита бюджета Ханты-Мансийского автономного округа – Югры на плановый период 2026 и 2027 годов" изложить в редакции согласно приложению 12 </w:t>
      </w:r>
      <w:r w:rsidR="004B400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к настоящему Закону.</w:t>
      </w:r>
    </w:p>
    <w:p w:rsidR="00770102" w:rsidRDefault="00F66EA9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</w:t>
      </w:r>
      <w:r w:rsidR="004B400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Приложение 16 "Объем межбюджетных трансфертов, предоставляемых бюджетам муниципальных районов и городских округов Ханты-Мансийского автономного округа – Югры, на 2025 год" изложить </w:t>
      </w:r>
      <w:r w:rsidR="004B4008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br/>
      </w:r>
      <w:r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в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редакции согласно приложению 13 к настоящему Закону.</w:t>
      </w:r>
    </w:p>
    <w:p w:rsidR="00770102" w:rsidRDefault="00F66EA9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</w:t>
      </w:r>
      <w:r w:rsidR="004B400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Приложение 17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</w:t>
      </w:r>
      <w:r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Объем межбюджетных трансфертов, предоставляемых бюджетам муниципальных районов и городских округов Ханты-Мансийского автономного округа – Югры, на плановый период 2026 и 2027 годов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</w:t>
      </w:r>
      <w:r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изложить в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редакции согласно приложению 14 к настоящему Закону.</w:t>
      </w:r>
    </w:p>
    <w:p w:rsidR="00770102" w:rsidRDefault="00F66EA9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</w:t>
      </w:r>
      <w:r w:rsidR="004B400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Приложение 18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</w:t>
      </w:r>
      <w:r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Распределение межбюджетных трансфертов бюджетам муниципальных районов и городских округов Ханты-Мансийского автономного округа – Югры на 2025 год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" изложить в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редакции согласно приложению 15 к настоящему Закону.</w:t>
      </w:r>
    </w:p>
    <w:p w:rsidR="00770102" w:rsidRDefault="004B4008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20</w:t>
      </w:r>
      <w:r w:rsidR="00F66EA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. </w:t>
      </w:r>
      <w:r w:rsidR="00F66EA9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Приложение 19 "Распределение межбюджетных трансфертов бюджетам муниципальных районов и городских округов Ханты-Мансийского автономного округа – Югры на плановый период 2026 и 2027 годов" изложить </w:t>
      </w:r>
      <w:r w:rsidR="00F66EA9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br/>
        <w:t xml:space="preserve">в </w:t>
      </w:r>
      <w:r w:rsidR="00F66EA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редакции согласно приложению 16 к настоящему Закону.</w:t>
      </w:r>
    </w:p>
    <w:p w:rsidR="00770102" w:rsidRDefault="00F66EA9">
      <w:pPr>
        <w:pStyle w:val="afb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highlight w:val="yellow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4B400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. Таблицы 1 и 2 приложения 20 "Распределение дотаций бюджетам муниципальных районов и городских округов Ханты-Мансийского автономного округа – Югры на 2025 год" изложить в редакции согласно приложению 17 к настоящему Закону.</w:t>
      </w:r>
    </w:p>
    <w:p w:rsidR="00770102" w:rsidRDefault="00F66EA9">
      <w:pPr>
        <w:pStyle w:val="afb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4B400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.</w:t>
      </w:r>
      <w:r w:rsidR="004B400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В приложении 24 "Распределение субвенций бюджетам муниципальных районов и городских округов Ханты-Мансийского автономного округа – Югры на выполнение отдельных государственных полномочий органов государственной власти автономного округа, а также отдельных государственных полномочий в соответствии с законодательством </w:t>
      </w:r>
      <w:r w:rsidR="004B400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о передаче отдельных государственных полномочий федеральных органов государственной власти на 2025 год":</w:t>
      </w:r>
    </w:p>
    <w:p w:rsidR="00770102" w:rsidRDefault="00F66EA9">
      <w:pPr>
        <w:pStyle w:val="afb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1)</w:t>
      </w:r>
      <w:r w:rsidR="004B400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таблицы 1</w:t>
      </w:r>
      <w:r w:rsidR="004B4008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–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6 изложить в редакции согласно приложению 18 </w:t>
      </w:r>
      <w:r w:rsidR="0062161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к настоящему Закону;</w:t>
      </w:r>
    </w:p>
    <w:p w:rsidR="00770102" w:rsidRDefault="00F66EA9">
      <w:pPr>
        <w:pStyle w:val="afb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2)</w:t>
      </w:r>
      <w:r w:rsidR="004B400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таблицы 8</w:t>
      </w:r>
      <w:r w:rsidR="004B4008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–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14 изложить в редакции согласно приложению 19 </w:t>
      </w:r>
      <w:r w:rsidR="0062161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к настоящему Закону;</w:t>
      </w:r>
    </w:p>
    <w:p w:rsidR="00770102" w:rsidRDefault="00F66EA9">
      <w:pPr>
        <w:pStyle w:val="afb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3) таблицы 16</w:t>
      </w:r>
      <w:r w:rsidR="004B4008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–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18 изложить в редакции согласно приложению 20 </w:t>
      </w:r>
      <w:r w:rsidR="0062161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к настоящему Закону;</w:t>
      </w:r>
    </w:p>
    <w:p w:rsidR="00770102" w:rsidRDefault="00F66EA9">
      <w:pPr>
        <w:pStyle w:val="afb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4) таблицу 20 изложить в редакции согласно приложению 21 </w:t>
      </w:r>
      <w:r w:rsidR="0062161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к настоящему Закону.</w:t>
      </w:r>
    </w:p>
    <w:p w:rsidR="00770102" w:rsidRDefault="00F66EA9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lastRenderedPageBreak/>
        <w:t>2</w:t>
      </w:r>
      <w:r w:rsidR="004B400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. В приложении 26 "Распределение субсидий бюджетам муниципальных районов и городских округов Ханты-Мансийского автономного округа – Югры на 2025 год":</w:t>
      </w:r>
    </w:p>
    <w:p w:rsidR="00770102" w:rsidRDefault="00F66EA9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1)</w:t>
      </w:r>
      <w:r w:rsidR="004B400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таблицы 2</w:t>
      </w:r>
      <w:r w:rsidR="004B4008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–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5 изложить в редакции согласно приложению 22 </w:t>
      </w:r>
      <w:r w:rsidR="0062161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к настоящему Закону;</w:t>
      </w:r>
    </w:p>
    <w:p w:rsidR="00770102" w:rsidRDefault="00F66EA9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2) таблицу 7 изложить в редакции согласно приложению 23 к настоящему Закону;</w:t>
      </w:r>
    </w:p>
    <w:p w:rsidR="00770102" w:rsidRDefault="00F66EA9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3) таблицы 15 и 16 признать утратившими силу;</w:t>
      </w:r>
    </w:p>
    <w:p w:rsidR="00770102" w:rsidRDefault="00F66EA9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4)</w:t>
      </w:r>
      <w:r w:rsidR="004B400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таблицы 23</w:t>
      </w:r>
      <w:r w:rsidR="004B4008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–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25 изложить в редакции согласно приложению 24 </w:t>
      </w:r>
      <w:r w:rsidR="0062161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к настоящему Закону;</w:t>
      </w:r>
    </w:p>
    <w:p w:rsidR="00770102" w:rsidRDefault="00F66EA9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5)</w:t>
      </w:r>
      <w:r w:rsidR="004B400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таблицы 33</w:t>
      </w:r>
      <w:r>
        <w:rPr>
          <w:rFonts w:ascii="Times New Roman" w:hAnsi="Times New Roman"/>
          <w:spacing w:val="-2"/>
          <w:sz w:val="28"/>
          <w:szCs w:val="28"/>
        </w:rPr>
        <w:t xml:space="preserve"> и 34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изложить в редакции согласно приложению 25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  <w:t>к настоящему Закону;</w:t>
      </w:r>
    </w:p>
    <w:p w:rsidR="00770102" w:rsidRDefault="00F66EA9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6)</w:t>
      </w:r>
      <w:r w:rsidR="004B400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таблицу 36 изложить в редакции согласно приложению 26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  <w:t>к настоящему Закону;</w:t>
      </w:r>
    </w:p>
    <w:p w:rsidR="00770102" w:rsidRDefault="00F66EA9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7)</w:t>
      </w:r>
      <w:r w:rsidR="004B400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таблицы 39</w:t>
      </w:r>
      <w:r w:rsidR="004B4008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–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42 изложить в редакции согласно приложению 27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  <w:t>к настоящему Закону;</w:t>
      </w:r>
    </w:p>
    <w:p w:rsidR="00770102" w:rsidRDefault="00F66EA9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8) таблицу 46 признать утратившей силу;</w:t>
      </w:r>
    </w:p>
    <w:p w:rsidR="00770102" w:rsidRDefault="00F66EA9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9)</w:t>
      </w:r>
      <w:r w:rsidR="004B400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таблицы 47 и 48 изложить в редакции согласно приложению 28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  <w:t>к настоящему Закону;</w:t>
      </w:r>
    </w:p>
    <w:p w:rsidR="00770102" w:rsidRDefault="00F66EA9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10)</w:t>
      </w:r>
      <w:r w:rsidR="004B400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таблицы 50</w:t>
      </w:r>
      <w:r w:rsidR="004B4008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–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60 изложить в редакции согласно приложению 29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  <w:t>к настоящему Закону;</w:t>
      </w:r>
    </w:p>
    <w:p w:rsidR="00770102" w:rsidRDefault="00F66EA9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11) таблицу 61 признать утратившей силу;</w:t>
      </w:r>
    </w:p>
    <w:p w:rsidR="00770102" w:rsidRDefault="00F66EA9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12)</w:t>
      </w:r>
      <w:r w:rsidR="004B400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таблицу 68 изложить в редакции согласно приложению 30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  <w:t>к настоящему Закону;</w:t>
      </w:r>
    </w:p>
    <w:p w:rsidR="00770102" w:rsidRDefault="00F66EA9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13)</w:t>
      </w:r>
      <w:r w:rsidR="004B400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таблицы 72 и 73 изложить в редакции согласно приложению 31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  <w:t>к настоящему Закону;</w:t>
      </w:r>
    </w:p>
    <w:p w:rsidR="00770102" w:rsidRDefault="00F66EA9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14)</w:t>
      </w:r>
      <w:r w:rsidR="004B400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таблицу 75 изложить в редакции согласно приложению 32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  <w:t>к настоящему Закону;</w:t>
      </w:r>
    </w:p>
    <w:p w:rsidR="00770102" w:rsidRDefault="00F66EA9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15) таблицу 76 признать утратившей силу;</w:t>
      </w:r>
    </w:p>
    <w:p w:rsidR="00770102" w:rsidRDefault="00F66EA9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16)</w:t>
      </w:r>
      <w:r w:rsidR="004B400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таблицу 77 изложить в редакции согласно приложению 33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  <w:t>к настоящему Закону;</w:t>
      </w:r>
    </w:p>
    <w:p w:rsidR="00770102" w:rsidRDefault="00F66EA9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17)</w:t>
      </w:r>
      <w:r w:rsidR="004B400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таблицу 82 изложить в редакции согласно приложению 34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  <w:t>к настоящему Закону;</w:t>
      </w:r>
    </w:p>
    <w:p w:rsidR="00770102" w:rsidRDefault="00F66EA9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18) дополнить таблицей 86 согласно приложению 35 к настоящему Закону.</w:t>
      </w:r>
    </w:p>
    <w:p w:rsidR="00770102" w:rsidRDefault="00F66EA9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4B400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.</w:t>
      </w:r>
      <w:r w:rsidR="004B400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В приложении 27 "Распределение субсидий бюджетам муниципальных районов и городских округов Ханты-Мансийского автономного округа – Югры на плановый период 2026 и 2027 годов":</w:t>
      </w:r>
    </w:p>
    <w:p w:rsidR="00770102" w:rsidRDefault="00F66EA9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1) таблицу 4 изложить в редакции согласно приложению 36 к настоящему Закону;</w:t>
      </w:r>
    </w:p>
    <w:p w:rsidR="00770102" w:rsidRDefault="00F66EA9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2)</w:t>
      </w:r>
      <w:r w:rsidR="004B400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таблицы 20 и 21 изложить в редакции согласно приложению 37 </w:t>
      </w:r>
      <w:r w:rsidR="0062161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к настоящему Закону;</w:t>
      </w:r>
    </w:p>
    <w:p w:rsidR="00770102" w:rsidRDefault="00F66EA9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3)</w:t>
      </w:r>
      <w:r w:rsidR="004B400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таблицу 27 изложить в редакции согласно приложению 38 </w:t>
      </w:r>
      <w:r w:rsidR="0062161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к настоящему Закону;</w:t>
      </w:r>
    </w:p>
    <w:p w:rsidR="00770102" w:rsidRDefault="00F66EA9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4)</w:t>
      </w:r>
      <w:r w:rsidR="004B400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таблицу 30 изложить в редакции согласно приложению 39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  <w:t>к настоящему Закону;</w:t>
      </w:r>
    </w:p>
    <w:p w:rsidR="00770102" w:rsidRDefault="00F66EA9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lastRenderedPageBreak/>
        <w:t>5) таблицу 31 признать утратившей силу;</w:t>
      </w:r>
    </w:p>
    <w:p w:rsidR="00770102" w:rsidRDefault="00F66EA9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6)</w:t>
      </w:r>
      <w:r w:rsidR="00A40F4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таблицу 34 изложить в редакции согласно приложению 40 </w:t>
      </w:r>
      <w:r w:rsidR="0062161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к настоящему Закону;</w:t>
      </w:r>
    </w:p>
    <w:p w:rsidR="00770102" w:rsidRDefault="00F66EA9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7)</w:t>
      </w:r>
      <w:r w:rsidR="00A40F4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таблицы 40</w:t>
      </w:r>
      <w:r>
        <w:rPr>
          <w:rFonts w:ascii="Times New Roman" w:hAnsi="Times New Roman"/>
          <w:spacing w:val="-2"/>
          <w:sz w:val="28"/>
          <w:szCs w:val="28"/>
        </w:rPr>
        <w:t>–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43 изложить в редакции согласно приложению 41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  <w:t>к настоящему Закону;</w:t>
      </w:r>
    </w:p>
    <w:p w:rsidR="00770102" w:rsidRDefault="00F66EA9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8) таблицу 44 признать утратившей силу;</w:t>
      </w:r>
    </w:p>
    <w:p w:rsidR="00770102" w:rsidRDefault="00F66EA9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9)</w:t>
      </w:r>
      <w:r w:rsidR="00A40F4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таблицу 54 изложить в редакции согласно приложению 42 </w:t>
      </w:r>
      <w:r w:rsidR="0062161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к настоящему Закону;</w:t>
      </w:r>
    </w:p>
    <w:p w:rsidR="00770102" w:rsidRDefault="00F66EA9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10) таблицы 56 и 57 изложить в редакции согласно приложению 43 </w:t>
      </w:r>
      <w:r w:rsidR="0062161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к настоящему Закону;</w:t>
      </w:r>
    </w:p>
    <w:p w:rsidR="00770102" w:rsidRDefault="00F66EA9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11) дополнить таблицами 58</w:t>
      </w:r>
      <w:r>
        <w:rPr>
          <w:rFonts w:ascii="Times New Roman" w:hAnsi="Times New Roman"/>
          <w:spacing w:val="-2"/>
          <w:sz w:val="28"/>
          <w:szCs w:val="28"/>
        </w:rPr>
        <w:t>–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60 согласно приложению 44 к настоящему Закону.</w:t>
      </w:r>
    </w:p>
    <w:p w:rsidR="00770102" w:rsidRDefault="00F66EA9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A40F4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. Таблицу 1 приложения 28 "Распределение иных межбюджетных трансфертов бюджетам муниципальных районов и городских округов Ханты-Мансийского автономного округа – Югры на 2025 год" изложить в редакции согласно приложению 45 к настоящему Закону.</w:t>
      </w:r>
    </w:p>
    <w:p w:rsidR="00770102" w:rsidRDefault="00F66EA9">
      <w:pPr>
        <w:pStyle w:val="afb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A40F4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. Приложение 30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Программа государственных внутренних заимствований Ханты-Мансийского автономного округа – Югры на 2025 год </w:t>
      </w:r>
      <w:r w:rsidR="00A40F4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и на плановый период 2026 и 2027 годов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изложить в редакции согласно приложению 46 к настоящему Закону.</w:t>
      </w:r>
    </w:p>
    <w:p w:rsidR="00770102" w:rsidRDefault="00770102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</w:p>
    <w:p w:rsidR="00770102" w:rsidRDefault="00F66EA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  <w:r>
        <w:rPr>
          <w:rFonts w:ascii="Times New Roman" w:hAnsi="Times New Roman"/>
          <w:b/>
          <w:spacing w:val="-4"/>
          <w:sz w:val="28"/>
          <w:szCs w:val="28"/>
          <w:lang w:eastAsia="ru-RU"/>
        </w:rPr>
        <w:t>Статья 2.</w:t>
      </w:r>
      <w:r>
        <w:rPr>
          <w:rFonts w:ascii="Times New Roman" w:hAnsi="Times New Roman"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Настоящий Закон вступает в силу со дня </w:t>
      </w:r>
      <w:r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его официального опубликования. </w:t>
      </w:r>
    </w:p>
    <w:p w:rsidR="00770102" w:rsidRDefault="0077010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</w:p>
    <w:p w:rsidR="00770102" w:rsidRDefault="0077010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</w:p>
    <w:tbl>
      <w:tblPr>
        <w:tblW w:w="9532" w:type="dxa"/>
        <w:tblInd w:w="-34" w:type="dxa"/>
        <w:tblLook w:val="01E0" w:firstRow="1" w:lastRow="1" w:firstColumn="1" w:lastColumn="1" w:noHBand="0" w:noVBand="0"/>
      </w:tblPr>
      <w:tblGrid>
        <w:gridCol w:w="4513"/>
        <w:gridCol w:w="5019"/>
      </w:tblGrid>
      <w:tr w:rsidR="00770102" w:rsidTr="00663C1F">
        <w:trPr>
          <w:trHeight w:val="1475"/>
        </w:trPr>
        <w:tc>
          <w:tcPr>
            <w:tcW w:w="4513" w:type="dxa"/>
          </w:tcPr>
          <w:p w:rsidR="00770102" w:rsidRDefault="00F66E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г. Ханты-Мансийск</w:t>
            </w:r>
          </w:p>
          <w:p w:rsidR="00770102" w:rsidRDefault="00083A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3A26"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="00F66EA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сентября</w:t>
            </w:r>
            <w:r w:rsidR="00F66EA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2025 года</w:t>
            </w:r>
          </w:p>
          <w:p w:rsidR="00770102" w:rsidRDefault="00F66EA9" w:rsidP="00083A2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r w:rsidR="00083A26">
              <w:rPr>
                <w:rFonts w:ascii="Times New Roman" w:hAnsi="Times New Roman"/>
                <w:color w:val="000000"/>
                <w:sz w:val="28"/>
                <w:szCs w:val="28"/>
              </w:rPr>
              <w:t>58-оз</w:t>
            </w:r>
            <w:bookmarkStart w:id="0" w:name="_GoBack"/>
            <w:bookmarkEnd w:id="0"/>
          </w:p>
        </w:tc>
        <w:tc>
          <w:tcPr>
            <w:tcW w:w="5019" w:type="dxa"/>
          </w:tcPr>
          <w:p w:rsidR="00770102" w:rsidRDefault="00F66EA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         Губернатор</w:t>
            </w:r>
          </w:p>
          <w:p w:rsidR="00770102" w:rsidRDefault="00F66EA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         Ханты-Мансийского</w:t>
            </w:r>
          </w:p>
          <w:p w:rsidR="00770102" w:rsidRDefault="00F66EA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         автономного округа – Югры</w:t>
            </w:r>
          </w:p>
          <w:p w:rsidR="00770102" w:rsidRDefault="00770102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770102" w:rsidRDefault="00F66EA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Р.Н. Кухарук</w:t>
            </w:r>
          </w:p>
        </w:tc>
      </w:tr>
    </w:tbl>
    <w:p w:rsidR="00770102" w:rsidRDefault="00770102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</w:p>
    <w:sectPr w:rsidR="00770102">
      <w:headerReference w:type="default" r:id="rId9"/>
      <w:pgSz w:w="11906" w:h="16838"/>
      <w:pgMar w:top="851" w:right="851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499B" w:rsidRDefault="0063499B">
      <w:pPr>
        <w:spacing w:after="0" w:line="240" w:lineRule="auto"/>
      </w:pPr>
      <w:r>
        <w:separator/>
      </w:r>
    </w:p>
  </w:endnote>
  <w:endnote w:type="continuationSeparator" w:id="0">
    <w:p w:rsidR="0063499B" w:rsidRDefault="0063499B">
      <w:pPr>
        <w:spacing w:after="0" w:line="240" w:lineRule="auto"/>
      </w:pPr>
      <w:r>
        <w:continuationSeparator/>
      </w:r>
    </w:p>
  </w:endnote>
  <w:endnote w:type="continuationNotice" w:id="1">
    <w:p w:rsidR="0063499B" w:rsidRDefault="0063499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ans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499B" w:rsidRDefault="0063499B">
      <w:pPr>
        <w:spacing w:after="0" w:line="240" w:lineRule="auto"/>
      </w:pPr>
      <w:r>
        <w:separator/>
      </w:r>
    </w:p>
  </w:footnote>
  <w:footnote w:type="continuationSeparator" w:id="0">
    <w:p w:rsidR="0063499B" w:rsidRDefault="0063499B">
      <w:pPr>
        <w:spacing w:after="0" w:line="240" w:lineRule="auto"/>
      </w:pPr>
      <w:r>
        <w:continuationSeparator/>
      </w:r>
    </w:p>
  </w:footnote>
  <w:footnote w:type="continuationNotice" w:id="1">
    <w:p w:rsidR="0063499B" w:rsidRDefault="0063499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60206491"/>
      <w:docPartObj>
        <w:docPartGallery w:val="Page Numbers (Top of Page)"/>
        <w:docPartUnique/>
      </w:docPartObj>
    </w:sdtPr>
    <w:sdtEndPr/>
    <w:sdtContent>
      <w:p w:rsidR="00770102" w:rsidRDefault="00F66EA9">
        <w:pPr>
          <w:pStyle w:val="af6"/>
          <w:jc w:val="right"/>
          <w:rPr>
            <w:rFonts w:ascii="Times New Roman" w:hAnsi="Times New Roman"/>
            <w:sz w:val="24"/>
          </w:rPr>
        </w:pPr>
        <w:r>
          <w:rPr>
            <w:rFonts w:ascii="Times New Roman" w:hAnsi="Times New Roman"/>
            <w:sz w:val="24"/>
          </w:rPr>
          <w:fldChar w:fldCharType="begin"/>
        </w:r>
        <w:r>
          <w:rPr>
            <w:rFonts w:ascii="Times New Roman" w:hAnsi="Times New Roman"/>
            <w:sz w:val="24"/>
          </w:rPr>
          <w:instrText>PAGE   \* MERGEFORMAT</w:instrText>
        </w:r>
        <w:r>
          <w:rPr>
            <w:rFonts w:ascii="Times New Roman" w:hAnsi="Times New Roman"/>
            <w:sz w:val="24"/>
          </w:rPr>
          <w:fldChar w:fldCharType="separate"/>
        </w:r>
        <w:r w:rsidR="00083A26">
          <w:rPr>
            <w:rFonts w:ascii="Times New Roman" w:hAnsi="Times New Roman"/>
            <w:noProof/>
            <w:sz w:val="24"/>
          </w:rPr>
          <w:t>6</w:t>
        </w:r>
        <w:r>
          <w:rPr>
            <w:rFonts w:ascii="Times New Roman" w:hAnsi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D09BD"/>
    <w:multiLevelType w:val="hybridMultilevel"/>
    <w:tmpl w:val="8CB8D3B0"/>
    <w:lvl w:ilvl="0" w:tplc="AF0A86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45BC91D0">
      <w:start w:val="1"/>
      <w:numFmt w:val="lowerLetter"/>
      <w:lvlText w:val="%2."/>
      <w:lvlJc w:val="left"/>
      <w:pPr>
        <w:ind w:left="1789" w:hanging="360"/>
      </w:pPr>
    </w:lvl>
    <w:lvl w:ilvl="2" w:tplc="76947984">
      <w:start w:val="1"/>
      <w:numFmt w:val="lowerRoman"/>
      <w:lvlText w:val="%3."/>
      <w:lvlJc w:val="right"/>
      <w:pPr>
        <w:ind w:left="2509" w:hanging="180"/>
      </w:pPr>
    </w:lvl>
    <w:lvl w:ilvl="3" w:tplc="54A81932">
      <w:start w:val="1"/>
      <w:numFmt w:val="decimal"/>
      <w:lvlText w:val="%4."/>
      <w:lvlJc w:val="left"/>
      <w:pPr>
        <w:ind w:left="3229" w:hanging="360"/>
      </w:pPr>
    </w:lvl>
    <w:lvl w:ilvl="4" w:tplc="02F837DE">
      <w:start w:val="1"/>
      <w:numFmt w:val="lowerLetter"/>
      <w:lvlText w:val="%5."/>
      <w:lvlJc w:val="left"/>
      <w:pPr>
        <w:ind w:left="3949" w:hanging="360"/>
      </w:pPr>
    </w:lvl>
    <w:lvl w:ilvl="5" w:tplc="A53A355A">
      <w:start w:val="1"/>
      <w:numFmt w:val="lowerRoman"/>
      <w:lvlText w:val="%6."/>
      <w:lvlJc w:val="right"/>
      <w:pPr>
        <w:ind w:left="4669" w:hanging="180"/>
      </w:pPr>
    </w:lvl>
    <w:lvl w:ilvl="6" w:tplc="0BD2BBE0">
      <w:start w:val="1"/>
      <w:numFmt w:val="decimal"/>
      <w:lvlText w:val="%7."/>
      <w:lvlJc w:val="left"/>
      <w:pPr>
        <w:ind w:left="5389" w:hanging="360"/>
      </w:pPr>
    </w:lvl>
    <w:lvl w:ilvl="7" w:tplc="3AEA8A12">
      <w:start w:val="1"/>
      <w:numFmt w:val="lowerLetter"/>
      <w:lvlText w:val="%8."/>
      <w:lvlJc w:val="left"/>
      <w:pPr>
        <w:ind w:left="6109" w:hanging="360"/>
      </w:pPr>
    </w:lvl>
    <w:lvl w:ilvl="8" w:tplc="5C407026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0BB3B4F"/>
    <w:multiLevelType w:val="hybridMultilevel"/>
    <w:tmpl w:val="2FC86068"/>
    <w:lvl w:ilvl="0" w:tplc="076C31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B02C21A">
      <w:start w:val="1"/>
      <w:numFmt w:val="lowerLetter"/>
      <w:lvlText w:val="%2."/>
      <w:lvlJc w:val="left"/>
      <w:pPr>
        <w:ind w:left="1440" w:hanging="360"/>
      </w:pPr>
    </w:lvl>
    <w:lvl w:ilvl="2" w:tplc="F54E5FE6">
      <w:start w:val="1"/>
      <w:numFmt w:val="lowerRoman"/>
      <w:lvlText w:val="%3."/>
      <w:lvlJc w:val="right"/>
      <w:pPr>
        <w:ind w:left="2160" w:hanging="180"/>
      </w:pPr>
    </w:lvl>
    <w:lvl w:ilvl="3" w:tplc="4DB0B298">
      <w:start w:val="1"/>
      <w:numFmt w:val="decimal"/>
      <w:lvlText w:val="%4."/>
      <w:lvlJc w:val="left"/>
      <w:pPr>
        <w:ind w:left="2880" w:hanging="360"/>
      </w:pPr>
    </w:lvl>
    <w:lvl w:ilvl="4" w:tplc="1B803CC8">
      <w:start w:val="1"/>
      <w:numFmt w:val="lowerLetter"/>
      <w:lvlText w:val="%5."/>
      <w:lvlJc w:val="left"/>
      <w:pPr>
        <w:ind w:left="3600" w:hanging="360"/>
      </w:pPr>
    </w:lvl>
    <w:lvl w:ilvl="5" w:tplc="17E891CC">
      <w:start w:val="1"/>
      <w:numFmt w:val="lowerRoman"/>
      <w:lvlText w:val="%6."/>
      <w:lvlJc w:val="right"/>
      <w:pPr>
        <w:ind w:left="4320" w:hanging="180"/>
      </w:pPr>
    </w:lvl>
    <w:lvl w:ilvl="6" w:tplc="ED4885CE">
      <w:start w:val="1"/>
      <w:numFmt w:val="decimal"/>
      <w:lvlText w:val="%7."/>
      <w:lvlJc w:val="left"/>
      <w:pPr>
        <w:ind w:left="5040" w:hanging="360"/>
      </w:pPr>
    </w:lvl>
    <w:lvl w:ilvl="7" w:tplc="BA3E67F6">
      <w:start w:val="1"/>
      <w:numFmt w:val="lowerLetter"/>
      <w:lvlText w:val="%8."/>
      <w:lvlJc w:val="left"/>
      <w:pPr>
        <w:ind w:left="5760" w:hanging="360"/>
      </w:pPr>
    </w:lvl>
    <w:lvl w:ilvl="8" w:tplc="C97883B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50303"/>
    <w:multiLevelType w:val="hybridMultilevel"/>
    <w:tmpl w:val="8FE27132"/>
    <w:lvl w:ilvl="0" w:tplc="1498713E">
      <w:start w:val="8"/>
      <w:numFmt w:val="decimal"/>
      <w:lvlText w:val="%1)"/>
      <w:lvlJc w:val="left"/>
      <w:pPr>
        <w:ind w:left="1495" w:hanging="360"/>
      </w:pPr>
      <w:rPr>
        <w:rFonts w:hint="default"/>
        <w:strike w:val="0"/>
      </w:rPr>
    </w:lvl>
    <w:lvl w:ilvl="1" w:tplc="E932CFFC">
      <w:start w:val="1"/>
      <w:numFmt w:val="lowerLetter"/>
      <w:lvlText w:val="%2."/>
      <w:lvlJc w:val="left"/>
      <w:pPr>
        <w:ind w:left="2215" w:hanging="360"/>
      </w:pPr>
    </w:lvl>
    <w:lvl w:ilvl="2" w:tplc="9A0C3B9A">
      <w:start w:val="1"/>
      <w:numFmt w:val="lowerRoman"/>
      <w:lvlText w:val="%3."/>
      <w:lvlJc w:val="right"/>
      <w:pPr>
        <w:ind w:left="2935" w:hanging="180"/>
      </w:pPr>
    </w:lvl>
    <w:lvl w:ilvl="3" w:tplc="D7BCD466">
      <w:start w:val="1"/>
      <w:numFmt w:val="decimal"/>
      <w:lvlText w:val="%4."/>
      <w:lvlJc w:val="left"/>
      <w:pPr>
        <w:ind w:left="3655" w:hanging="360"/>
      </w:pPr>
    </w:lvl>
    <w:lvl w:ilvl="4" w:tplc="DEE825DE">
      <w:start w:val="1"/>
      <w:numFmt w:val="lowerLetter"/>
      <w:lvlText w:val="%5."/>
      <w:lvlJc w:val="left"/>
      <w:pPr>
        <w:ind w:left="4375" w:hanging="360"/>
      </w:pPr>
    </w:lvl>
    <w:lvl w:ilvl="5" w:tplc="13B8FB60">
      <w:start w:val="1"/>
      <w:numFmt w:val="lowerRoman"/>
      <w:lvlText w:val="%6."/>
      <w:lvlJc w:val="right"/>
      <w:pPr>
        <w:ind w:left="5095" w:hanging="180"/>
      </w:pPr>
    </w:lvl>
    <w:lvl w:ilvl="6" w:tplc="25DE4346">
      <w:start w:val="1"/>
      <w:numFmt w:val="decimal"/>
      <w:lvlText w:val="%7."/>
      <w:lvlJc w:val="left"/>
      <w:pPr>
        <w:ind w:left="5815" w:hanging="360"/>
      </w:pPr>
    </w:lvl>
    <w:lvl w:ilvl="7" w:tplc="4E3CB158">
      <w:start w:val="1"/>
      <w:numFmt w:val="lowerLetter"/>
      <w:lvlText w:val="%8."/>
      <w:lvlJc w:val="left"/>
      <w:pPr>
        <w:ind w:left="6535" w:hanging="360"/>
      </w:pPr>
    </w:lvl>
    <w:lvl w:ilvl="8" w:tplc="2FBCAF8E">
      <w:start w:val="1"/>
      <w:numFmt w:val="lowerRoman"/>
      <w:lvlText w:val="%9."/>
      <w:lvlJc w:val="right"/>
      <w:pPr>
        <w:ind w:left="7255" w:hanging="180"/>
      </w:pPr>
    </w:lvl>
  </w:abstractNum>
  <w:abstractNum w:abstractNumId="3" w15:restartNumberingAfterBreak="0">
    <w:nsid w:val="05A654F7"/>
    <w:multiLevelType w:val="hybridMultilevel"/>
    <w:tmpl w:val="BA106E0A"/>
    <w:lvl w:ilvl="0" w:tplc="F3E672D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25581774">
      <w:start w:val="1"/>
      <w:numFmt w:val="lowerLetter"/>
      <w:lvlText w:val="%2."/>
      <w:lvlJc w:val="left"/>
      <w:pPr>
        <w:ind w:left="1788" w:hanging="360"/>
      </w:pPr>
    </w:lvl>
    <w:lvl w:ilvl="2" w:tplc="1D6AE3B6">
      <w:start w:val="1"/>
      <w:numFmt w:val="lowerRoman"/>
      <w:lvlText w:val="%3."/>
      <w:lvlJc w:val="right"/>
      <w:pPr>
        <w:ind w:left="2508" w:hanging="180"/>
      </w:pPr>
    </w:lvl>
    <w:lvl w:ilvl="3" w:tplc="62B0965E">
      <w:start w:val="1"/>
      <w:numFmt w:val="decimal"/>
      <w:lvlText w:val="%4."/>
      <w:lvlJc w:val="left"/>
      <w:pPr>
        <w:ind w:left="3228" w:hanging="360"/>
      </w:pPr>
    </w:lvl>
    <w:lvl w:ilvl="4" w:tplc="08644AA0">
      <w:start w:val="1"/>
      <w:numFmt w:val="lowerLetter"/>
      <w:lvlText w:val="%5."/>
      <w:lvlJc w:val="left"/>
      <w:pPr>
        <w:ind w:left="3948" w:hanging="360"/>
      </w:pPr>
    </w:lvl>
    <w:lvl w:ilvl="5" w:tplc="659A607A">
      <w:start w:val="1"/>
      <w:numFmt w:val="lowerRoman"/>
      <w:lvlText w:val="%6."/>
      <w:lvlJc w:val="right"/>
      <w:pPr>
        <w:ind w:left="4668" w:hanging="180"/>
      </w:pPr>
    </w:lvl>
    <w:lvl w:ilvl="6" w:tplc="7BE22AFE">
      <w:start w:val="1"/>
      <w:numFmt w:val="decimal"/>
      <w:lvlText w:val="%7."/>
      <w:lvlJc w:val="left"/>
      <w:pPr>
        <w:ind w:left="5388" w:hanging="360"/>
      </w:pPr>
    </w:lvl>
    <w:lvl w:ilvl="7" w:tplc="95C66022">
      <w:start w:val="1"/>
      <w:numFmt w:val="lowerLetter"/>
      <w:lvlText w:val="%8."/>
      <w:lvlJc w:val="left"/>
      <w:pPr>
        <w:ind w:left="6108" w:hanging="360"/>
      </w:pPr>
    </w:lvl>
    <w:lvl w:ilvl="8" w:tplc="6CB4BA38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8FB368F"/>
    <w:multiLevelType w:val="hybridMultilevel"/>
    <w:tmpl w:val="AFCE0F76"/>
    <w:lvl w:ilvl="0" w:tplc="654A42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894A8630">
      <w:start w:val="1"/>
      <w:numFmt w:val="lowerLetter"/>
      <w:lvlText w:val="%2."/>
      <w:lvlJc w:val="left"/>
      <w:pPr>
        <w:ind w:left="1788" w:hanging="360"/>
      </w:pPr>
    </w:lvl>
    <w:lvl w:ilvl="2" w:tplc="54C0CB86">
      <w:start w:val="1"/>
      <w:numFmt w:val="lowerRoman"/>
      <w:lvlText w:val="%3."/>
      <w:lvlJc w:val="right"/>
      <w:pPr>
        <w:ind w:left="2508" w:hanging="180"/>
      </w:pPr>
    </w:lvl>
    <w:lvl w:ilvl="3" w:tplc="909AC740">
      <w:start w:val="1"/>
      <w:numFmt w:val="decimal"/>
      <w:lvlText w:val="%4."/>
      <w:lvlJc w:val="left"/>
      <w:pPr>
        <w:ind w:left="3228" w:hanging="360"/>
      </w:pPr>
    </w:lvl>
    <w:lvl w:ilvl="4" w:tplc="9C48E88E">
      <w:start w:val="1"/>
      <w:numFmt w:val="lowerLetter"/>
      <w:lvlText w:val="%5."/>
      <w:lvlJc w:val="left"/>
      <w:pPr>
        <w:ind w:left="3948" w:hanging="360"/>
      </w:pPr>
    </w:lvl>
    <w:lvl w:ilvl="5" w:tplc="4BD22FA4">
      <w:start w:val="1"/>
      <w:numFmt w:val="lowerRoman"/>
      <w:lvlText w:val="%6."/>
      <w:lvlJc w:val="right"/>
      <w:pPr>
        <w:ind w:left="4668" w:hanging="180"/>
      </w:pPr>
    </w:lvl>
    <w:lvl w:ilvl="6" w:tplc="0D5CBE76">
      <w:start w:val="1"/>
      <w:numFmt w:val="decimal"/>
      <w:lvlText w:val="%7."/>
      <w:lvlJc w:val="left"/>
      <w:pPr>
        <w:ind w:left="5388" w:hanging="360"/>
      </w:pPr>
    </w:lvl>
    <w:lvl w:ilvl="7" w:tplc="58788162">
      <w:start w:val="1"/>
      <w:numFmt w:val="lowerLetter"/>
      <w:lvlText w:val="%8."/>
      <w:lvlJc w:val="left"/>
      <w:pPr>
        <w:ind w:left="6108" w:hanging="360"/>
      </w:pPr>
    </w:lvl>
    <w:lvl w:ilvl="8" w:tplc="33140A1E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D564102"/>
    <w:multiLevelType w:val="hybridMultilevel"/>
    <w:tmpl w:val="4E64D636"/>
    <w:lvl w:ilvl="0" w:tplc="6B1A30D8">
      <w:start w:val="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31CCDC64">
      <w:start w:val="1"/>
      <w:numFmt w:val="lowerLetter"/>
      <w:lvlText w:val="%2."/>
      <w:lvlJc w:val="left"/>
      <w:pPr>
        <w:ind w:left="2070" w:hanging="360"/>
      </w:pPr>
    </w:lvl>
    <w:lvl w:ilvl="2" w:tplc="AC5278C0">
      <w:start w:val="1"/>
      <w:numFmt w:val="lowerRoman"/>
      <w:lvlText w:val="%3."/>
      <w:lvlJc w:val="right"/>
      <w:pPr>
        <w:ind w:left="2790" w:hanging="180"/>
      </w:pPr>
    </w:lvl>
    <w:lvl w:ilvl="3" w:tplc="C5E0AF30">
      <w:start w:val="1"/>
      <w:numFmt w:val="decimal"/>
      <w:lvlText w:val="%4."/>
      <w:lvlJc w:val="left"/>
      <w:pPr>
        <w:ind w:left="3510" w:hanging="360"/>
      </w:pPr>
    </w:lvl>
    <w:lvl w:ilvl="4" w:tplc="599AE444">
      <w:start w:val="1"/>
      <w:numFmt w:val="lowerLetter"/>
      <w:lvlText w:val="%5."/>
      <w:lvlJc w:val="left"/>
      <w:pPr>
        <w:ind w:left="4230" w:hanging="360"/>
      </w:pPr>
    </w:lvl>
    <w:lvl w:ilvl="5" w:tplc="89065704">
      <w:start w:val="1"/>
      <w:numFmt w:val="lowerRoman"/>
      <w:lvlText w:val="%6."/>
      <w:lvlJc w:val="right"/>
      <w:pPr>
        <w:ind w:left="4950" w:hanging="180"/>
      </w:pPr>
    </w:lvl>
    <w:lvl w:ilvl="6" w:tplc="B180EC78">
      <w:start w:val="1"/>
      <w:numFmt w:val="decimal"/>
      <w:lvlText w:val="%7."/>
      <w:lvlJc w:val="left"/>
      <w:pPr>
        <w:ind w:left="5670" w:hanging="360"/>
      </w:pPr>
    </w:lvl>
    <w:lvl w:ilvl="7" w:tplc="6C486D64">
      <w:start w:val="1"/>
      <w:numFmt w:val="lowerLetter"/>
      <w:lvlText w:val="%8."/>
      <w:lvlJc w:val="left"/>
      <w:pPr>
        <w:ind w:left="6390" w:hanging="360"/>
      </w:pPr>
    </w:lvl>
    <w:lvl w:ilvl="8" w:tplc="1E50631A">
      <w:start w:val="1"/>
      <w:numFmt w:val="lowerRoman"/>
      <w:lvlText w:val="%9."/>
      <w:lvlJc w:val="right"/>
      <w:pPr>
        <w:ind w:left="7110" w:hanging="180"/>
      </w:pPr>
    </w:lvl>
  </w:abstractNum>
  <w:abstractNum w:abstractNumId="6" w15:restartNumberingAfterBreak="0">
    <w:nsid w:val="0DCA301E"/>
    <w:multiLevelType w:val="hybridMultilevel"/>
    <w:tmpl w:val="6B1A413A"/>
    <w:lvl w:ilvl="0" w:tplc="BAE0B3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C1C2DC76">
      <w:start w:val="1"/>
      <w:numFmt w:val="lowerLetter"/>
      <w:lvlText w:val="%2."/>
      <w:lvlJc w:val="left"/>
      <w:pPr>
        <w:ind w:left="1789" w:hanging="360"/>
      </w:pPr>
    </w:lvl>
    <w:lvl w:ilvl="2" w:tplc="3F46E5FC">
      <w:start w:val="1"/>
      <w:numFmt w:val="lowerRoman"/>
      <w:lvlText w:val="%3."/>
      <w:lvlJc w:val="right"/>
      <w:pPr>
        <w:ind w:left="2509" w:hanging="180"/>
      </w:pPr>
    </w:lvl>
    <w:lvl w:ilvl="3" w:tplc="773463C0">
      <w:start w:val="1"/>
      <w:numFmt w:val="decimal"/>
      <w:lvlText w:val="%4."/>
      <w:lvlJc w:val="left"/>
      <w:pPr>
        <w:ind w:left="3229" w:hanging="360"/>
      </w:pPr>
    </w:lvl>
    <w:lvl w:ilvl="4" w:tplc="57CCC33E">
      <w:start w:val="1"/>
      <w:numFmt w:val="lowerLetter"/>
      <w:lvlText w:val="%5."/>
      <w:lvlJc w:val="left"/>
      <w:pPr>
        <w:ind w:left="3949" w:hanging="360"/>
      </w:pPr>
    </w:lvl>
    <w:lvl w:ilvl="5" w:tplc="A3BAA9FC">
      <w:start w:val="1"/>
      <w:numFmt w:val="lowerRoman"/>
      <w:lvlText w:val="%6."/>
      <w:lvlJc w:val="right"/>
      <w:pPr>
        <w:ind w:left="4669" w:hanging="180"/>
      </w:pPr>
    </w:lvl>
    <w:lvl w:ilvl="6" w:tplc="CF48BCA6">
      <w:start w:val="1"/>
      <w:numFmt w:val="decimal"/>
      <w:lvlText w:val="%7."/>
      <w:lvlJc w:val="left"/>
      <w:pPr>
        <w:ind w:left="5389" w:hanging="360"/>
      </w:pPr>
    </w:lvl>
    <w:lvl w:ilvl="7" w:tplc="D360B094">
      <w:start w:val="1"/>
      <w:numFmt w:val="lowerLetter"/>
      <w:lvlText w:val="%8."/>
      <w:lvlJc w:val="left"/>
      <w:pPr>
        <w:ind w:left="6109" w:hanging="360"/>
      </w:pPr>
    </w:lvl>
    <w:lvl w:ilvl="8" w:tplc="CBBA52F2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353161B"/>
    <w:multiLevelType w:val="hybridMultilevel"/>
    <w:tmpl w:val="80CC81D0"/>
    <w:lvl w:ilvl="0" w:tplc="7272239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B09C07BE">
      <w:start w:val="1"/>
      <w:numFmt w:val="lowerLetter"/>
      <w:lvlText w:val="%2."/>
      <w:lvlJc w:val="left"/>
      <w:pPr>
        <w:ind w:left="1647" w:hanging="360"/>
      </w:pPr>
    </w:lvl>
    <w:lvl w:ilvl="2" w:tplc="41B662FA">
      <w:start w:val="1"/>
      <w:numFmt w:val="lowerRoman"/>
      <w:lvlText w:val="%3."/>
      <w:lvlJc w:val="right"/>
      <w:pPr>
        <w:ind w:left="2367" w:hanging="180"/>
      </w:pPr>
    </w:lvl>
    <w:lvl w:ilvl="3" w:tplc="8AFA1894">
      <w:start w:val="1"/>
      <w:numFmt w:val="decimal"/>
      <w:lvlText w:val="%4."/>
      <w:lvlJc w:val="left"/>
      <w:pPr>
        <w:ind w:left="3087" w:hanging="360"/>
      </w:pPr>
    </w:lvl>
    <w:lvl w:ilvl="4" w:tplc="3D4ABD1A">
      <w:start w:val="1"/>
      <w:numFmt w:val="lowerLetter"/>
      <w:lvlText w:val="%5."/>
      <w:lvlJc w:val="left"/>
      <w:pPr>
        <w:ind w:left="3807" w:hanging="360"/>
      </w:pPr>
    </w:lvl>
    <w:lvl w:ilvl="5" w:tplc="3DC2A380">
      <w:start w:val="1"/>
      <w:numFmt w:val="lowerRoman"/>
      <w:lvlText w:val="%6."/>
      <w:lvlJc w:val="right"/>
      <w:pPr>
        <w:ind w:left="4527" w:hanging="180"/>
      </w:pPr>
    </w:lvl>
    <w:lvl w:ilvl="6" w:tplc="D8C6C3A2">
      <w:start w:val="1"/>
      <w:numFmt w:val="decimal"/>
      <w:lvlText w:val="%7."/>
      <w:lvlJc w:val="left"/>
      <w:pPr>
        <w:ind w:left="5247" w:hanging="360"/>
      </w:pPr>
    </w:lvl>
    <w:lvl w:ilvl="7" w:tplc="CC4E7F40">
      <w:start w:val="1"/>
      <w:numFmt w:val="lowerLetter"/>
      <w:lvlText w:val="%8."/>
      <w:lvlJc w:val="left"/>
      <w:pPr>
        <w:ind w:left="5967" w:hanging="360"/>
      </w:pPr>
    </w:lvl>
    <w:lvl w:ilvl="8" w:tplc="57B41070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4193ADE"/>
    <w:multiLevelType w:val="hybridMultilevel"/>
    <w:tmpl w:val="1286DED6"/>
    <w:lvl w:ilvl="0" w:tplc="7888738E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hint="default"/>
        <w:sz w:val="28"/>
        <w:szCs w:val="28"/>
      </w:rPr>
    </w:lvl>
    <w:lvl w:ilvl="1" w:tplc="71D0A2B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3A8C4A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DD88D9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9F288F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610D87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0545AE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3DA1B2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9E4DB8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 w15:restartNumberingAfterBreak="0">
    <w:nsid w:val="14C34300"/>
    <w:multiLevelType w:val="hybridMultilevel"/>
    <w:tmpl w:val="403EF6C2"/>
    <w:lvl w:ilvl="0" w:tplc="36E6942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29340F9C">
      <w:start w:val="1"/>
      <w:numFmt w:val="lowerLetter"/>
      <w:lvlText w:val="%2."/>
      <w:lvlJc w:val="left"/>
      <w:pPr>
        <w:ind w:left="2496" w:hanging="360"/>
      </w:pPr>
    </w:lvl>
    <w:lvl w:ilvl="2" w:tplc="3FBA0D8C">
      <w:start w:val="1"/>
      <w:numFmt w:val="lowerRoman"/>
      <w:lvlText w:val="%3."/>
      <w:lvlJc w:val="right"/>
      <w:pPr>
        <w:ind w:left="3216" w:hanging="180"/>
      </w:pPr>
    </w:lvl>
    <w:lvl w:ilvl="3" w:tplc="0090DD32">
      <w:start w:val="1"/>
      <w:numFmt w:val="decimal"/>
      <w:lvlText w:val="%4."/>
      <w:lvlJc w:val="left"/>
      <w:pPr>
        <w:ind w:left="3936" w:hanging="360"/>
      </w:pPr>
    </w:lvl>
    <w:lvl w:ilvl="4" w:tplc="712CFE94">
      <w:start w:val="1"/>
      <w:numFmt w:val="lowerLetter"/>
      <w:lvlText w:val="%5."/>
      <w:lvlJc w:val="left"/>
      <w:pPr>
        <w:ind w:left="4656" w:hanging="360"/>
      </w:pPr>
    </w:lvl>
    <w:lvl w:ilvl="5" w:tplc="13AABFFC">
      <w:start w:val="1"/>
      <w:numFmt w:val="lowerRoman"/>
      <w:lvlText w:val="%6."/>
      <w:lvlJc w:val="right"/>
      <w:pPr>
        <w:ind w:left="5376" w:hanging="180"/>
      </w:pPr>
    </w:lvl>
    <w:lvl w:ilvl="6" w:tplc="C6DEE242">
      <w:start w:val="1"/>
      <w:numFmt w:val="decimal"/>
      <w:lvlText w:val="%7."/>
      <w:lvlJc w:val="left"/>
      <w:pPr>
        <w:ind w:left="6096" w:hanging="360"/>
      </w:pPr>
    </w:lvl>
    <w:lvl w:ilvl="7" w:tplc="C3B0F186">
      <w:start w:val="1"/>
      <w:numFmt w:val="lowerLetter"/>
      <w:lvlText w:val="%8."/>
      <w:lvlJc w:val="left"/>
      <w:pPr>
        <w:ind w:left="6816" w:hanging="360"/>
      </w:pPr>
    </w:lvl>
    <w:lvl w:ilvl="8" w:tplc="5EECEB40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182442C2"/>
    <w:multiLevelType w:val="hybridMultilevel"/>
    <w:tmpl w:val="791202CE"/>
    <w:lvl w:ilvl="0" w:tplc="E208FF8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75581BBC">
      <w:start w:val="1"/>
      <w:numFmt w:val="lowerLetter"/>
      <w:lvlText w:val="%2."/>
      <w:lvlJc w:val="left"/>
      <w:pPr>
        <w:ind w:left="1789" w:hanging="360"/>
      </w:pPr>
    </w:lvl>
    <w:lvl w:ilvl="2" w:tplc="5B100A20">
      <w:start w:val="1"/>
      <w:numFmt w:val="lowerRoman"/>
      <w:lvlText w:val="%3."/>
      <w:lvlJc w:val="right"/>
      <w:pPr>
        <w:ind w:left="2509" w:hanging="180"/>
      </w:pPr>
    </w:lvl>
    <w:lvl w:ilvl="3" w:tplc="E5EC44DA">
      <w:start w:val="1"/>
      <w:numFmt w:val="decimal"/>
      <w:lvlText w:val="%4."/>
      <w:lvlJc w:val="left"/>
      <w:pPr>
        <w:ind w:left="3229" w:hanging="360"/>
      </w:pPr>
    </w:lvl>
    <w:lvl w:ilvl="4" w:tplc="F52AE5E0">
      <w:start w:val="1"/>
      <w:numFmt w:val="lowerLetter"/>
      <w:lvlText w:val="%5."/>
      <w:lvlJc w:val="left"/>
      <w:pPr>
        <w:ind w:left="3949" w:hanging="360"/>
      </w:pPr>
    </w:lvl>
    <w:lvl w:ilvl="5" w:tplc="536E2304">
      <w:start w:val="1"/>
      <w:numFmt w:val="lowerRoman"/>
      <w:lvlText w:val="%6."/>
      <w:lvlJc w:val="right"/>
      <w:pPr>
        <w:ind w:left="4669" w:hanging="180"/>
      </w:pPr>
    </w:lvl>
    <w:lvl w:ilvl="6" w:tplc="CC847B46">
      <w:start w:val="1"/>
      <w:numFmt w:val="decimal"/>
      <w:lvlText w:val="%7."/>
      <w:lvlJc w:val="left"/>
      <w:pPr>
        <w:ind w:left="5389" w:hanging="360"/>
      </w:pPr>
    </w:lvl>
    <w:lvl w:ilvl="7" w:tplc="C366C166">
      <w:start w:val="1"/>
      <w:numFmt w:val="lowerLetter"/>
      <w:lvlText w:val="%8."/>
      <w:lvlJc w:val="left"/>
      <w:pPr>
        <w:ind w:left="6109" w:hanging="360"/>
      </w:pPr>
    </w:lvl>
    <w:lvl w:ilvl="8" w:tplc="0C1E2C5A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C14610E"/>
    <w:multiLevelType w:val="hybridMultilevel"/>
    <w:tmpl w:val="22FA17C0"/>
    <w:lvl w:ilvl="0" w:tplc="89F2858E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1316BA98">
      <w:start w:val="1"/>
      <w:numFmt w:val="lowerLetter"/>
      <w:lvlText w:val="%2."/>
      <w:lvlJc w:val="left"/>
      <w:pPr>
        <w:ind w:left="1788" w:hanging="360"/>
      </w:pPr>
    </w:lvl>
    <w:lvl w:ilvl="2" w:tplc="F43AFEFC">
      <w:start w:val="1"/>
      <w:numFmt w:val="lowerRoman"/>
      <w:lvlText w:val="%3."/>
      <w:lvlJc w:val="right"/>
      <w:pPr>
        <w:ind w:left="2508" w:hanging="180"/>
      </w:pPr>
    </w:lvl>
    <w:lvl w:ilvl="3" w:tplc="AD1E00C4">
      <w:start w:val="1"/>
      <w:numFmt w:val="decimal"/>
      <w:lvlText w:val="%4."/>
      <w:lvlJc w:val="left"/>
      <w:pPr>
        <w:ind w:left="3228" w:hanging="360"/>
      </w:pPr>
    </w:lvl>
    <w:lvl w:ilvl="4" w:tplc="B2D66AD8">
      <w:start w:val="1"/>
      <w:numFmt w:val="lowerLetter"/>
      <w:lvlText w:val="%5."/>
      <w:lvlJc w:val="left"/>
      <w:pPr>
        <w:ind w:left="3948" w:hanging="360"/>
      </w:pPr>
    </w:lvl>
    <w:lvl w:ilvl="5" w:tplc="506214A0">
      <w:start w:val="1"/>
      <w:numFmt w:val="lowerRoman"/>
      <w:lvlText w:val="%6."/>
      <w:lvlJc w:val="right"/>
      <w:pPr>
        <w:ind w:left="4668" w:hanging="180"/>
      </w:pPr>
    </w:lvl>
    <w:lvl w:ilvl="6" w:tplc="94F88E94">
      <w:start w:val="1"/>
      <w:numFmt w:val="decimal"/>
      <w:lvlText w:val="%7."/>
      <w:lvlJc w:val="left"/>
      <w:pPr>
        <w:ind w:left="5388" w:hanging="360"/>
      </w:pPr>
    </w:lvl>
    <w:lvl w:ilvl="7" w:tplc="55CCC92A">
      <w:start w:val="1"/>
      <w:numFmt w:val="lowerLetter"/>
      <w:lvlText w:val="%8."/>
      <w:lvlJc w:val="left"/>
      <w:pPr>
        <w:ind w:left="6108" w:hanging="360"/>
      </w:pPr>
    </w:lvl>
    <w:lvl w:ilvl="8" w:tplc="F80EC5E0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1E29356C"/>
    <w:multiLevelType w:val="hybridMultilevel"/>
    <w:tmpl w:val="67C08E9A"/>
    <w:lvl w:ilvl="0" w:tplc="385ED51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D3C01FB2">
      <w:start w:val="1"/>
      <w:numFmt w:val="lowerLetter"/>
      <w:lvlText w:val="%2."/>
      <w:lvlJc w:val="left"/>
      <w:pPr>
        <w:ind w:left="1620" w:hanging="360"/>
      </w:pPr>
    </w:lvl>
    <w:lvl w:ilvl="2" w:tplc="72129516">
      <w:start w:val="1"/>
      <w:numFmt w:val="lowerRoman"/>
      <w:lvlText w:val="%3."/>
      <w:lvlJc w:val="right"/>
      <w:pPr>
        <w:ind w:left="2340" w:hanging="180"/>
      </w:pPr>
    </w:lvl>
    <w:lvl w:ilvl="3" w:tplc="E222ED20">
      <w:start w:val="1"/>
      <w:numFmt w:val="decimal"/>
      <w:lvlText w:val="%4."/>
      <w:lvlJc w:val="left"/>
      <w:pPr>
        <w:ind w:left="3060" w:hanging="360"/>
      </w:pPr>
    </w:lvl>
    <w:lvl w:ilvl="4" w:tplc="A68024FE">
      <w:start w:val="1"/>
      <w:numFmt w:val="lowerLetter"/>
      <w:lvlText w:val="%5."/>
      <w:lvlJc w:val="left"/>
      <w:pPr>
        <w:ind w:left="3780" w:hanging="360"/>
      </w:pPr>
    </w:lvl>
    <w:lvl w:ilvl="5" w:tplc="6E24C2A4">
      <w:start w:val="1"/>
      <w:numFmt w:val="lowerRoman"/>
      <w:lvlText w:val="%6."/>
      <w:lvlJc w:val="right"/>
      <w:pPr>
        <w:ind w:left="4500" w:hanging="180"/>
      </w:pPr>
    </w:lvl>
    <w:lvl w:ilvl="6" w:tplc="856C0B4E">
      <w:start w:val="1"/>
      <w:numFmt w:val="decimal"/>
      <w:lvlText w:val="%7."/>
      <w:lvlJc w:val="left"/>
      <w:pPr>
        <w:ind w:left="5220" w:hanging="360"/>
      </w:pPr>
    </w:lvl>
    <w:lvl w:ilvl="7" w:tplc="FE6E4E68">
      <w:start w:val="1"/>
      <w:numFmt w:val="lowerLetter"/>
      <w:lvlText w:val="%8."/>
      <w:lvlJc w:val="left"/>
      <w:pPr>
        <w:ind w:left="5940" w:hanging="360"/>
      </w:pPr>
    </w:lvl>
    <w:lvl w:ilvl="8" w:tplc="620CFA02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22497D90"/>
    <w:multiLevelType w:val="hybridMultilevel"/>
    <w:tmpl w:val="9F6A4014"/>
    <w:lvl w:ilvl="0" w:tplc="8E62B54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3F46CC56">
      <w:start w:val="1"/>
      <w:numFmt w:val="lowerLetter"/>
      <w:lvlText w:val="%2."/>
      <w:lvlJc w:val="left"/>
      <w:pPr>
        <w:ind w:left="1440" w:hanging="360"/>
      </w:pPr>
    </w:lvl>
    <w:lvl w:ilvl="2" w:tplc="796ED908">
      <w:start w:val="1"/>
      <w:numFmt w:val="lowerRoman"/>
      <w:lvlText w:val="%3."/>
      <w:lvlJc w:val="right"/>
      <w:pPr>
        <w:ind w:left="2160" w:hanging="180"/>
      </w:pPr>
    </w:lvl>
    <w:lvl w:ilvl="3" w:tplc="B606BC76">
      <w:start w:val="1"/>
      <w:numFmt w:val="decimal"/>
      <w:lvlText w:val="%4."/>
      <w:lvlJc w:val="left"/>
      <w:pPr>
        <w:ind w:left="2880" w:hanging="360"/>
      </w:pPr>
    </w:lvl>
    <w:lvl w:ilvl="4" w:tplc="6FD2496C">
      <w:start w:val="1"/>
      <w:numFmt w:val="lowerLetter"/>
      <w:lvlText w:val="%5."/>
      <w:lvlJc w:val="left"/>
      <w:pPr>
        <w:ind w:left="3600" w:hanging="360"/>
      </w:pPr>
    </w:lvl>
    <w:lvl w:ilvl="5" w:tplc="35E88706">
      <w:start w:val="1"/>
      <w:numFmt w:val="lowerRoman"/>
      <w:lvlText w:val="%6."/>
      <w:lvlJc w:val="right"/>
      <w:pPr>
        <w:ind w:left="4320" w:hanging="180"/>
      </w:pPr>
    </w:lvl>
    <w:lvl w:ilvl="6" w:tplc="5F8E3B02">
      <w:start w:val="1"/>
      <w:numFmt w:val="decimal"/>
      <w:lvlText w:val="%7."/>
      <w:lvlJc w:val="left"/>
      <w:pPr>
        <w:ind w:left="5040" w:hanging="360"/>
      </w:pPr>
    </w:lvl>
    <w:lvl w:ilvl="7" w:tplc="44CEEAC8">
      <w:start w:val="1"/>
      <w:numFmt w:val="lowerLetter"/>
      <w:lvlText w:val="%8."/>
      <w:lvlJc w:val="left"/>
      <w:pPr>
        <w:ind w:left="5760" w:hanging="360"/>
      </w:pPr>
    </w:lvl>
    <w:lvl w:ilvl="8" w:tplc="781E9964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0D2D8E"/>
    <w:multiLevelType w:val="hybridMultilevel"/>
    <w:tmpl w:val="9B8E2858"/>
    <w:lvl w:ilvl="0" w:tplc="20387C3C">
      <w:start w:val="2"/>
      <w:numFmt w:val="decimal"/>
      <w:lvlText w:val="%1."/>
      <w:lvlJc w:val="left"/>
      <w:pPr>
        <w:ind w:left="1071" w:hanging="360"/>
      </w:pPr>
      <w:rPr>
        <w:rFonts w:hint="default"/>
      </w:rPr>
    </w:lvl>
    <w:lvl w:ilvl="1" w:tplc="A6FEEF70">
      <w:start w:val="1"/>
      <w:numFmt w:val="lowerLetter"/>
      <w:lvlText w:val="%2."/>
      <w:lvlJc w:val="left"/>
      <w:pPr>
        <w:ind w:left="1791" w:hanging="360"/>
      </w:pPr>
    </w:lvl>
    <w:lvl w:ilvl="2" w:tplc="416A0DDC">
      <w:start w:val="1"/>
      <w:numFmt w:val="lowerRoman"/>
      <w:lvlText w:val="%3."/>
      <w:lvlJc w:val="right"/>
      <w:pPr>
        <w:ind w:left="2511" w:hanging="180"/>
      </w:pPr>
    </w:lvl>
    <w:lvl w:ilvl="3" w:tplc="0BF65A7C">
      <w:start w:val="1"/>
      <w:numFmt w:val="decimal"/>
      <w:lvlText w:val="%4."/>
      <w:lvlJc w:val="left"/>
      <w:pPr>
        <w:ind w:left="3231" w:hanging="360"/>
      </w:pPr>
    </w:lvl>
    <w:lvl w:ilvl="4" w:tplc="D272F30A">
      <w:start w:val="1"/>
      <w:numFmt w:val="lowerLetter"/>
      <w:lvlText w:val="%5."/>
      <w:lvlJc w:val="left"/>
      <w:pPr>
        <w:ind w:left="3951" w:hanging="360"/>
      </w:pPr>
    </w:lvl>
    <w:lvl w:ilvl="5" w:tplc="6D48CE46">
      <w:start w:val="1"/>
      <w:numFmt w:val="lowerRoman"/>
      <w:lvlText w:val="%6."/>
      <w:lvlJc w:val="right"/>
      <w:pPr>
        <w:ind w:left="4671" w:hanging="180"/>
      </w:pPr>
    </w:lvl>
    <w:lvl w:ilvl="6" w:tplc="CB4A814E">
      <w:start w:val="1"/>
      <w:numFmt w:val="decimal"/>
      <w:lvlText w:val="%7."/>
      <w:lvlJc w:val="left"/>
      <w:pPr>
        <w:ind w:left="5391" w:hanging="360"/>
      </w:pPr>
    </w:lvl>
    <w:lvl w:ilvl="7" w:tplc="082E2C9A">
      <w:start w:val="1"/>
      <w:numFmt w:val="lowerLetter"/>
      <w:lvlText w:val="%8."/>
      <w:lvlJc w:val="left"/>
      <w:pPr>
        <w:ind w:left="6111" w:hanging="360"/>
      </w:pPr>
    </w:lvl>
    <w:lvl w:ilvl="8" w:tplc="93E8AF0C">
      <w:start w:val="1"/>
      <w:numFmt w:val="lowerRoman"/>
      <w:lvlText w:val="%9."/>
      <w:lvlJc w:val="right"/>
      <w:pPr>
        <w:ind w:left="6831" w:hanging="180"/>
      </w:pPr>
    </w:lvl>
  </w:abstractNum>
  <w:abstractNum w:abstractNumId="15" w15:restartNumberingAfterBreak="0">
    <w:nsid w:val="24587F2E"/>
    <w:multiLevelType w:val="hybridMultilevel"/>
    <w:tmpl w:val="D5BC1010"/>
    <w:lvl w:ilvl="0" w:tplc="74CAD6D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E9FE467A">
      <w:start w:val="1"/>
      <w:numFmt w:val="lowerLetter"/>
      <w:lvlText w:val="%2."/>
      <w:lvlJc w:val="left"/>
      <w:pPr>
        <w:ind w:left="1788" w:hanging="360"/>
      </w:pPr>
    </w:lvl>
    <w:lvl w:ilvl="2" w:tplc="11CAB724">
      <w:start w:val="1"/>
      <w:numFmt w:val="lowerRoman"/>
      <w:lvlText w:val="%3."/>
      <w:lvlJc w:val="right"/>
      <w:pPr>
        <w:ind w:left="2508" w:hanging="180"/>
      </w:pPr>
    </w:lvl>
    <w:lvl w:ilvl="3" w:tplc="90BAC6A0">
      <w:start w:val="1"/>
      <w:numFmt w:val="decimal"/>
      <w:lvlText w:val="%4."/>
      <w:lvlJc w:val="left"/>
      <w:pPr>
        <w:ind w:left="3228" w:hanging="360"/>
      </w:pPr>
    </w:lvl>
    <w:lvl w:ilvl="4" w:tplc="68969C20">
      <w:start w:val="1"/>
      <w:numFmt w:val="lowerLetter"/>
      <w:lvlText w:val="%5."/>
      <w:lvlJc w:val="left"/>
      <w:pPr>
        <w:ind w:left="3948" w:hanging="360"/>
      </w:pPr>
    </w:lvl>
    <w:lvl w:ilvl="5" w:tplc="FD822982">
      <w:start w:val="1"/>
      <w:numFmt w:val="lowerRoman"/>
      <w:lvlText w:val="%6."/>
      <w:lvlJc w:val="right"/>
      <w:pPr>
        <w:ind w:left="4668" w:hanging="180"/>
      </w:pPr>
    </w:lvl>
    <w:lvl w:ilvl="6" w:tplc="BED0B542">
      <w:start w:val="1"/>
      <w:numFmt w:val="decimal"/>
      <w:lvlText w:val="%7."/>
      <w:lvlJc w:val="left"/>
      <w:pPr>
        <w:ind w:left="5388" w:hanging="360"/>
      </w:pPr>
    </w:lvl>
    <w:lvl w:ilvl="7" w:tplc="3BB4E992">
      <w:start w:val="1"/>
      <w:numFmt w:val="lowerLetter"/>
      <w:lvlText w:val="%8."/>
      <w:lvlJc w:val="left"/>
      <w:pPr>
        <w:ind w:left="6108" w:hanging="360"/>
      </w:pPr>
    </w:lvl>
    <w:lvl w:ilvl="8" w:tplc="0DC0F50E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251833AE"/>
    <w:multiLevelType w:val="hybridMultilevel"/>
    <w:tmpl w:val="C2A4874C"/>
    <w:lvl w:ilvl="0" w:tplc="F85ECD12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 w:val="0"/>
      </w:rPr>
    </w:lvl>
    <w:lvl w:ilvl="1" w:tplc="D850028C">
      <w:start w:val="1"/>
      <w:numFmt w:val="lowerLetter"/>
      <w:lvlText w:val="%2."/>
      <w:lvlJc w:val="left"/>
      <w:pPr>
        <w:ind w:left="2496" w:hanging="360"/>
      </w:pPr>
    </w:lvl>
    <w:lvl w:ilvl="2" w:tplc="26AAAEC8">
      <w:start w:val="1"/>
      <w:numFmt w:val="lowerRoman"/>
      <w:lvlText w:val="%3."/>
      <w:lvlJc w:val="right"/>
      <w:pPr>
        <w:ind w:left="3216" w:hanging="180"/>
      </w:pPr>
    </w:lvl>
    <w:lvl w:ilvl="3" w:tplc="AE1A9A70">
      <w:start w:val="1"/>
      <w:numFmt w:val="decimal"/>
      <w:lvlText w:val="%4."/>
      <w:lvlJc w:val="left"/>
      <w:pPr>
        <w:ind w:left="3936" w:hanging="360"/>
      </w:pPr>
    </w:lvl>
    <w:lvl w:ilvl="4" w:tplc="35323B48">
      <w:start w:val="1"/>
      <w:numFmt w:val="lowerLetter"/>
      <w:lvlText w:val="%5."/>
      <w:lvlJc w:val="left"/>
      <w:pPr>
        <w:ind w:left="4656" w:hanging="360"/>
      </w:pPr>
    </w:lvl>
    <w:lvl w:ilvl="5" w:tplc="A6B4D372">
      <w:start w:val="1"/>
      <w:numFmt w:val="lowerRoman"/>
      <w:lvlText w:val="%6."/>
      <w:lvlJc w:val="right"/>
      <w:pPr>
        <w:ind w:left="5376" w:hanging="180"/>
      </w:pPr>
    </w:lvl>
    <w:lvl w:ilvl="6" w:tplc="68B2CBA8">
      <w:start w:val="1"/>
      <w:numFmt w:val="decimal"/>
      <w:lvlText w:val="%7."/>
      <w:lvlJc w:val="left"/>
      <w:pPr>
        <w:ind w:left="6096" w:hanging="360"/>
      </w:pPr>
    </w:lvl>
    <w:lvl w:ilvl="7" w:tplc="A7C0E396">
      <w:start w:val="1"/>
      <w:numFmt w:val="lowerLetter"/>
      <w:lvlText w:val="%8."/>
      <w:lvlJc w:val="left"/>
      <w:pPr>
        <w:ind w:left="6816" w:hanging="360"/>
      </w:pPr>
    </w:lvl>
    <w:lvl w:ilvl="8" w:tplc="8B385B5A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26996BF7"/>
    <w:multiLevelType w:val="hybridMultilevel"/>
    <w:tmpl w:val="6E90F936"/>
    <w:lvl w:ilvl="0" w:tplc="1D941996">
      <w:start w:val="1"/>
      <w:numFmt w:val="decimal"/>
      <w:lvlText w:val="%1)"/>
      <w:lvlJc w:val="left"/>
      <w:pPr>
        <w:ind w:left="1071" w:hanging="360"/>
      </w:pPr>
      <w:rPr>
        <w:rFonts w:hint="default"/>
      </w:rPr>
    </w:lvl>
    <w:lvl w:ilvl="1" w:tplc="0B2AC948">
      <w:start w:val="1"/>
      <w:numFmt w:val="lowerLetter"/>
      <w:lvlText w:val="%2."/>
      <w:lvlJc w:val="left"/>
      <w:pPr>
        <w:ind w:left="1791" w:hanging="360"/>
      </w:pPr>
    </w:lvl>
    <w:lvl w:ilvl="2" w:tplc="5A583F14">
      <w:start w:val="1"/>
      <w:numFmt w:val="lowerRoman"/>
      <w:lvlText w:val="%3."/>
      <w:lvlJc w:val="right"/>
      <w:pPr>
        <w:ind w:left="2511" w:hanging="180"/>
      </w:pPr>
    </w:lvl>
    <w:lvl w:ilvl="3" w:tplc="5562E136">
      <w:start w:val="1"/>
      <w:numFmt w:val="decimal"/>
      <w:lvlText w:val="%4."/>
      <w:lvlJc w:val="left"/>
      <w:pPr>
        <w:ind w:left="3231" w:hanging="360"/>
      </w:pPr>
    </w:lvl>
    <w:lvl w:ilvl="4" w:tplc="86D8A3E0">
      <w:start w:val="1"/>
      <w:numFmt w:val="lowerLetter"/>
      <w:lvlText w:val="%5."/>
      <w:lvlJc w:val="left"/>
      <w:pPr>
        <w:ind w:left="3951" w:hanging="360"/>
      </w:pPr>
    </w:lvl>
    <w:lvl w:ilvl="5" w:tplc="59685DEC">
      <w:start w:val="1"/>
      <w:numFmt w:val="lowerRoman"/>
      <w:lvlText w:val="%6."/>
      <w:lvlJc w:val="right"/>
      <w:pPr>
        <w:ind w:left="4671" w:hanging="180"/>
      </w:pPr>
    </w:lvl>
    <w:lvl w:ilvl="6" w:tplc="8398D0E2">
      <w:start w:val="1"/>
      <w:numFmt w:val="decimal"/>
      <w:lvlText w:val="%7."/>
      <w:lvlJc w:val="left"/>
      <w:pPr>
        <w:ind w:left="5391" w:hanging="360"/>
      </w:pPr>
    </w:lvl>
    <w:lvl w:ilvl="7" w:tplc="146A69E0">
      <w:start w:val="1"/>
      <w:numFmt w:val="lowerLetter"/>
      <w:lvlText w:val="%8."/>
      <w:lvlJc w:val="left"/>
      <w:pPr>
        <w:ind w:left="6111" w:hanging="360"/>
      </w:pPr>
    </w:lvl>
    <w:lvl w:ilvl="8" w:tplc="106EC080">
      <w:start w:val="1"/>
      <w:numFmt w:val="lowerRoman"/>
      <w:lvlText w:val="%9."/>
      <w:lvlJc w:val="right"/>
      <w:pPr>
        <w:ind w:left="6831" w:hanging="180"/>
      </w:pPr>
    </w:lvl>
  </w:abstractNum>
  <w:abstractNum w:abstractNumId="18" w15:restartNumberingAfterBreak="0">
    <w:nsid w:val="30346846"/>
    <w:multiLevelType w:val="hybridMultilevel"/>
    <w:tmpl w:val="36EE9A68"/>
    <w:lvl w:ilvl="0" w:tplc="374249A2">
      <w:start w:val="1"/>
      <w:numFmt w:val="decimal"/>
      <w:lvlText w:val="%1)"/>
      <w:lvlJc w:val="left"/>
      <w:pPr>
        <w:ind w:left="1777" w:hanging="360"/>
      </w:pPr>
      <w:rPr>
        <w:rFonts w:hint="default"/>
      </w:rPr>
    </w:lvl>
    <w:lvl w:ilvl="1" w:tplc="61428CA8">
      <w:start w:val="1"/>
      <w:numFmt w:val="lowerLetter"/>
      <w:lvlText w:val="%2."/>
      <w:lvlJc w:val="left"/>
      <w:pPr>
        <w:ind w:left="2497" w:hanging="360"/>
      </w:pPr>
    </w:lvl>
    <w:lvl w:ilvl="2" w:tplc="6E5C62CE">
      <w:start w:val="1"/>
      <w:numFmt w:val="lowerRoman"/>
      <w:lvlText w:val="%3."/>
      <w:lvlJc w:val="right"/>
      <w:pPr>
        <w:ind w:left="3217" w:hanging="180"/>
      </w:pPr>
    </w:lvl>
    <w:lvl w:ilvl="3" w:tplc="F30A64F0">
      <w:start w:val="1"/>
      <w:numFmt w:val="decimal"/>
      <w:lvlText w:val="%4."/>
      <w:lvlJc w:val="left"/>
      <w:pPr>
        <w:ind w:left="3937" w:hanging="360"/>
      </w:pPr>
    </w:lvl>
    <w:lvl w:ilvl="4" w:tplc="C5C22616">
      <w:start w:val="1"/>
      <w:numFmt w:val="lowerLetter"/>
      <w:lvlText w:val="%5."/>
      <w:lvlJc w:val="left"/>
      <w:pPr>
        <w:ind w:left="4657" w:hanging="360"/>
      </w:pPr>
    </w:lvl>
    <w:lvl w:ilvl="5" w:tplc="9E3E5E1E">
      <w:start w:val="1"/>
      <w:numFmt w:val="lowerRoman"/>
      <w:lvlText w:val="%6."/>
      <w:lvlJc w:val="right"/>
      <w:pPr>
        <w:ind w:left="5377" w:hanging="180"/>
      </w:pPr>
    </w:lvl>
    <w:lvl w:ilvl="6" w:tplc="3E3E25D8">
      <w:start w:val="1"/>
      <w:numFmt w:val="decimal"/>
      <w:lvlText w:val="%7."/>
      <w:lvlJc w:val="left"/>
      <w:pPr>
        <w:ind w:left="6097" w:hanging="360"/>
      </w:pPr>
    </w:lvl>
    <w:lvl w:ilvl="7" w:tplc="462A38D0">
      <w:start w:val="1"/>
      <w:numFmt w:val="lowerLetter"/>
      <w:lvlText w:val="%8."/>
      <w:lvlJc w:val="left"/>
      <w:pPr>
        <w:ind w:left="6817" w:hanging="360"/>
      </w:pPr>
    </w:lvl>
    <w:lvl w:ilvl="8" w:tplc="DABC15BC">
      <w:start w:val="1"/>
      <w:numFmt w:val="lowerRoman"/>
      <w:lvlText w:val="%9."/>
      <w:lvlJc w:val="right"/>
      <w:pPr>
        <w:ind w:left="7537" w:hanging="180"/>
      </w:pPr>
    </w:lvl>
  </w:abstractNum>
  <w:abstractNum w:abstractNumId="19" w15:restartNumberingAfterBreak="0">
    <w:nsid w:val="351351B3"/>
    <w:multiLevelType w:val="hybridMultilevel"/>
    <w:tmpl w:val="0BF4F27A"/>
    <w:lvl w:ilvl="0" w:tplc="F668A620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BF444496">
      <w:start w:val="1"/>
      <w:numFmt w:val="lowerLetter"/>
      <w:lvlText w:val="%2."/>
      <w:lvlJc w:val="left"/>
      <w:pPr>
        <w:ind w:left="1788" w:hanging="360"/>
      </w:pPr>
    </w:lvl>
    <w:lvl w:ilvl="2" w:tplc="7CCE903A">
      <w:start w:val="1"/>
      <w:numFmt w:val="lowerRoman"/>
      <w:lvlText w:val="%3."/>
      <w:lvlJc w:val="right"/>
      <w:pPr>
        <w:ind w:left="2508" w:hanging="180"/>
      </w:pPr>
    </w:lvl>
    <w:lvl w:ilvl="3" w:tplc="AA3AFD44">
      <w:start w:val="1"/>
      <w:numFmt w:val="decimal"/>
      <w:lvlText w:val="%4."/>
      <w:lvlJc w:val="left"/>
      <w:pPr>
        <w:ind w:left="3228" w:hanging="360"/>
      </w:pPr>
    </w:lvl>
    <w:lvl w:ilvl="4" w:tplc="E850D6B8">
      <w:start w:val="1"/>
      <w:numFmt w:val="lowerLetter"/>
      <w:lvlText w:val="%5."/>
      <w:lvlJc w:val="left"/>
      <w:pPr>
        <w:ind w:left="3948" w:hanging="360"/>
      </w:pPr>
    </w:lvl>
    <w:lvl w:ilvl="5" w:tplc="DF16CD4C">
      <w:start w:val="1"/>
      <w:numFmt w:val="lowerRoman"/>
      <w:lvlText w:val="%6."/>
      <w:lvlJc w:val="right"/>
      <w:pPr>
        <w:ind w:left="4668" w:hanging="180"/>
      </w:pPr>
    </w:lvl>
    <w:lvl w:ilvl="6" w:tplc="6400F468">
      <w:start w:val="1"/>
      <w:numFmt w:val="decimal"/>
      <w:lvlText w:val="%7."/>
      <w:lvlJc w:val="left"/>
      <w:pPr>
        <w:ind w:left="5388" w:hanging="360"/>
      </w:pPr>
    </w:lvl>
    <w:lvl w:ilvl="7" w:tplc="BBD6B642">
      <w:start w:val="1"/>
      <w:numFmt w:val="lowerLetter"/>
      <w:lvlText w:val="%8."/>
      <w:lvlJc w:val="left"/>
      <w:pPr>
        <w:ind w:left="6108" w:hanging="360"/>
      </w:pPr>
    </w:lvl>
    <w:lvl w:ilvl="8" w:tplc="8E061F5A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35F004A3"/>
    <w:multiLevelType w:val="hybridMultilevel"/>
    <w:tmpl w:val="17AA55B6"/>
    <w:lvl w:ilvl="0" w:tplc="80B639D8">
      <w:start w:val="1"/>
      <w:numFmt w:val="decimal"/>
      <w:lvlText w:val="%1)"/>
      <w:lvlJc w:val="left"/>
      <w:pPr>
        <w:ind w:left="2484" w:hanging="360"/>
      </w:pPr>
      <w:rPr>
        <w:rFonts w:hint="default"/>
      </w:rPr>
    </w:lvl>
    <w:lvl w:ilvl="1" w:tplc="68A032C6">
      <w:start w:val="1"/>
      <w:numFmt w:val="lowerLetter"/>
      <w:lvlText w:val="%2."/>
      <w:lvlJc w:val="left"/>
      <w:pPr>
        <w:ind w:left="3204" w:hanging="360"/>
      </w:pPr>
    </w:lvl>
    <w:lvl w:ilvl="2" w:tplc="39409482">
      <w:start w:val="1"/>
      <w:numFmt w:val="lowerRoman"/>
      <w:lvlText w:val="%3."/>
      <w:lvlJc w:val="right"/>
      <w:pPr>
        <w:ind w:left="3924" w:hanging="180"/>
      </w:pPr>
    </w:lvl>
    <w:lvl w:ilvl="3" w:tplc="C374ED38">
      <w:start w:val="1"/>
      <w:numFmt w:val="decimal"/>
      <w:lvlText w:val="%4."/>
      <w:lvlJc w:val="left"/>
      <w:pPr>
        <w:ind w:left="4644" w:hanging="360"/>
      </w:pPr>
    </w:lvl>
    <w:lvl w:ilvl="4" w:tplc="22BE174C">
      <w:start w:val="1"/>
      <w:numFmt w:val="lowerLetter"/>
      <w:lvlText w:val="%5."/>
      <w:lvlJc w:val="left"/>
      <w:pPr>
        <w:ind w:left="5364" w:hanging="360"/>
      </w:pPr>
    </w:lvl>
    <w:lvl w:ilvl="5" w:tplc="FF6C9B58">
      <w:start w:val="1"/>
      <w:numFmt w:val="lowerRoman"/>
      <w:lvlText w:val="%6."/>
      <w:lvlJc w:val="right"/>
      <w:pPr>
        <w:ind w:left="6084" w:hanging="180"/>
      </w:pPr>
    </w:lvl>
    <w:lvl w:ilvl="6" w:tplc="08C85DCE">
      <w:start w:val="1"/>
      <w:numFmt w:val="decimal"/>
      <w:lvlText w:val="%7."/>
      <w:lvlJc w:val="left"/>
      <w:pPr>
        <w:ind w:left="6804" w:hanging="360"/>
      </w:pPr>
    </w:lvl>
    <w:lvl w:ilvl="7" w:tplc="158AAE52">
      <w:start w:val="1"/>
      <w:numFmt w:val="lowerLetter"/>
      <w:lvlText w:val="%8."/>
      <w:lvlJc w:val="left"/>
      <w:pPr>
        <w:ind w:left="7524" w:hanging="360"/>
      </w:pPr>
    </w:lvl>
    <w:lvl w:ilvl="8" w:tplc="1814153C">
      <w:start w:val="1"/>
      <w:numFmt w:val="lowerRoman"/>
      <w:lvlText w:val="%9."/>
      <w:lvlJc w:val="right"/>
      <w:pPr>
        <w:ind w:left="8244" w:hanging="180"/>
      </w:pPr>
    </w:lvl>
  </w:abstractNum>
  <w:abstractNum w:abstractNumId="21" w15:restartNumberingAfterBreak="0">
    <w:nsid w:val="3BFA37CE"/>
    <w:multiLevelType w:val="hybridMultilevel"/>
    <w:tmpl w:val="17C2E918"/>
    <w:lvl w:ilvl="0" w:tplc="E440E87C">
      <w:start w:val="2"/>
      <w:numFmt w:val="decimal"/>
      <w:lvlText w:val="%1."/>
      <w:lvlJc w:val="left"/>
      <w:pPr>
        <w:ind w:left="1071" w:hanging="360"/>
      </w:pPr>
      <w:rPr>
        <w:rFonts w:hint="default"/>
      </w:rPr>
    </w:lvl>
    <w:lvl w:ilvl="1" w:tplc="8D0C9642">
      <w:start w:val="1"/>
      <w:numFmt w:val="lowerLetter"/>
      <w:lvlText w:val="%2."/>
      <w:lvlJc w:val="left"/>
      <w:pPr>
        <w:ind w:left="1791" w:hanging="360"/>
      </w:pPr>
    </w:lvl>
    <w:lvl w:ilvl="2" w:tplc="DA7C51A4">
      <w:start w:val="1"/>
      <w:numFmt w:val="lowerRoman"/>
      <w:lvlText w:val="%3."/>
      <w:lvlJc w:val="right"/>
      <w:pPr>
        <w:ind w:left="2511" w:hanging="180"/>
      </w:pPr>
    </w:lvl>
    <w:lvl w:ilvl="3" w:tplc="79F4F23C">
      <w:start w:val="1"/>
      <w:numFmt w:val="decimal"/>
      <w:lvlText w:val="%4."/>
      <w:lvlJc w:val="left"/>
      <w:pPr>
        <w:ind w:left="3231" w:hanging="360"/>
      </w:pPr>
    </w:lvl>
    <w:lvl w:ilvl="4" w:tplc="97F8A878">
      <w:start w:val="1"/>
      <w:numFmt w:val="lowerLetter"/>
      <w:lvlText w:val="%5."/>
      <w:lvlJc w:val="left"/>
      <w:pPr>
        <w:ind w:left="3951" w:hanging="360"/>
      </w:pPr>
    </w:lvl>
    <w:lvl w:ilvl="5" w:tplc="84BA7740">
      <w:start w:val="1"/>
      <w:numFmt w:val="lowerRoman"/>
      <w:lvlText w:val="%6."/>
      <w:lvlJc w:val="right"/>
      <w:pPr>
        <w:ind w:left="4671" w:hanging="180"/>
      </w:pPr>
    </w:lvl>
    <w:lvl w:ilvl="6" w:tplc="6D224A10">
      <w:start w:val="1"/>
      <w:numFmt w:val="decimal"/>
      <w:lvlText w:val="%7."/>
      <w:lvlJc w:val="left"/>
      <w:pPr>
        <w:ind w:left="5391" w:hanging="360"/>
      </w:pPr>
    </w:lvl>
    <w:lvl w:ilvl="7" w:tplc="9EE65578">
      <w:start w:val="1"/>
      <w:numFmt w:val="lowerLetter"/>
      <w:lvlText w:val="%8."/>
      <w:lvlJc w:val="left"/>
      <w:pPr>
        <w:ind w:left="6111" w:hanging="360"/>
      </w:pPr>
    </w:lvl>
    <w:lvl w:ilvl="8" w:tplc="6778F68A">
      <w:start w:val="1"/>
      <w:numFmt w:val="lowerRoman"/>
      <w:lvlText w:val="%9."/>
      <w:lvlJc w:val="right"/>
      <w:pPr>
        <w:ind w:left="6831" w:hanging="180"/>
      </w:pPr>
    </w:lvl>
  </w:abstractNum>
  <w:abstractNum w:abstractNumId="22" w15:restartNumberingAfterBreak="0">
    <w:nsid w:val="44146BBE"/>
    <w:multiLevelType w:val="hybridMultilevel"/>
    <w:tmpl w:val="6E2031BE"/>
    <w:lvl w:ilvl="0" w:tplc="AAE22844">
      <w:start w:val="5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401CC92E">
      <w:start w:val="1"/>
      <w:numFmt w:val="lowerLetter"/>
      <w:lvlText w:val="%2."/>
      <w:lvlJc w:val="left"/>
      <w:pPr>
        <w:ind w:left="2070" w:hanging="360"/>
      </w:pPr>
    </w:lvl>
    <w:lvl w:ilvl="2" w:tplc="97D09E2C">
      <w:start w:val="1"/>
      <w:numFmt w:val="lowerRoman"/>
      <w:lvlText w:val="%3."/>
      <w:lvlJc w:val="right"/>
      <w:pPr>
        <w:ind w:left="2790" w:hanging="180"/>
      </w:pPr>
    </w:lvl>
    <w:lvl w:ilvl="3" w:tplc="8148152A">
      <w:start w:val="1"/>
      <w:numFmt w:val="decimal"/>
      <w:lvlText w:val="%4."/>
      <w:lvlJc w:val="left"/>
      <w:pPr>
        <w:ind w:left="3510" w:hanging="360"/>
      </w:pPr>
    </w:lvl>
    <w:lvl w:ilvl="4" w:tplc="429EFD4E">
      <w:start w:val="1"/>
      <w:numFmt w:val="lowerLetter"/>
      <w:lvlText w:val="%5."/>
      <w:lvlJc w:val="left"/>
      <w:pPr>
        <w:ind w:left="4230" w:hanging="360"/>
      </w:pPr>
    </w:lvl>
    <w:lvl w:ilvl="5" w:tplc="4D121BEC">
      <w:start w:val="1"/>
      <w:numFmt w:val="lowerRoman"/>
      <w:lvlText w:val="%6."/>
      <w:lvlJc w:val="right"/>
      <w:pPr>
        <w:ind w:left="4950" w:hanging="180"/>
      </w:pPr>
    </w:lvl>
    <w:lvl w:ilvl="6" w:tplc="98465D80">
      <w:start w:val="1"/>
      <w:numFmt w:val="decimal"/>
      <w:lvlText w:val="%7."/>
      <w:lvlJc w:val="left"/>
      <w:pPr>
        <w:ind w:left="5670" w:hanging="360"/>
      </w:pPr>
    </w:lvl>
    <w:lvl w:ilvl="7" w:tplc="700AB62C">
      <w:start w:val="1"/>
      <w:numFmt w:val="lowerLetter"/>
      <w:lvlText w:val="%8."/>
      <w:lvlJc w:val="left"/>
      <w:pPr>
        <w:ind w:left="6390" w:hanging="360"/>
      </w:pPr>
    </w:lvl>
    <w:lvl w:ilvl="8" w:tplc="50E60A28">
      <w:start w:val="1"/>
      <w:numFmt w:val="lowerRoman"/>
      <w:lvlText w:val="%9."/>
      <w:lvlJc w:val="right"/>
      <w:pPr>
        <w:ind w:left="7110" w:hanging="180"/>
      </w:pPr>
    </w:lvl>
  </w:abstractNum>
  <w:abstractNum w:abstractNumId="23" w15:restartNumberingAfterBreak="0">
    <w:nsid w:val="45231976"/>
    <w:multiLevelType w:val="hybridMultilevel"/>
    <w:tmpl w:val="FC98FE8A"/>
    <w:lvl w:ilvl="0" w:tplc="7B362974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89ECBAE8">
      <w:start w:val="1"/>
      <w:numFmt w:val="lowerLetter"/>
      <w:lvlText w:val="%2."/>
      <w:lvlJc w:val="left"/>
      <w:pPr>
        <w:ind w:left="2496" w:hanging="360"/>
      </w:pPr>
    </w:lvl>
    <w:lvl w:ilvl="2" w:tplc="C53E9150">
      <w:start w:val="1"/>
      <w:numFmt w:val="lowerRoman"/>
      <w:lvlText w:val="%3."/>
      <w:lvlJc w:val="right"/>
      <w:pPr>
        <w:ind w:left="3216" w:hanging="180"/>
      </w:pPr>
    </w:lvl>
    <w:lvl w:ilvl="3" w:tplc="458A4E98">
      <w:start w:val="1"/>
      <w:numFmt w:val="decimal"/>
      <w:lvlText w:val="%4."/>
      <w:lvlJc w:val="left"/>
      <w:pPr>
        <w:ind w:left="3936" w:hanging="360"/>
      </w:pPr>
    </w:lvl>
    <w:lvl w:ilvl="4" w:tplc="B054FCC2">
      <w:start w:val="1"/>
      <w:numFmt w:val="lowerLetter"/>
      <w:lvlText w:val="%5."/>
      <w:lvlJc w:val="left"/>
      <w:pPr>
        <w:ind w:left="4656" w:hanging="360"/>
      </w:pPr>
    </w:lvl>
    <w:lvl w:ilvl="5" w:tplc="26B8B14A">
      <w:start w:val="1"/>
      <w:numFmt w:val="lowerRoman"/>
      <w:lvlText w:val="%6."/>
      <w:lvlJc w:val="right"/>
      <w:pPr>
        <w:ind w:left="5376" w:hanging="180"/>
      </w:pPr>
    </w:lvl>
    <w:lvl w:ilvl="6" w:tplc="0F709194">
      <w:start w:val="1"/>
      <w:numFmt w:val="decimal"/>
      <w:lvlText w:val="%7."/>
      <w:lvlJc w:val="left"/>
      <w:pPr>
        <w:ind w:left="6096" w:hanging="360"/>
      </w:pPr>
    </w:lvl>
    <w:lvl w:ilvl="7" w:tplc="7CF68782">
      <w:start w:val="1"/>
      <w:numFmt w:val="lowerLetter"/>
      <w:lvlText w:val="%8."/>
      <w:lvlJc w:val="left"/>
      <w:pPr>
        <w:ind w:left="6816" w:hanging="360"/>
      </w:pPr>
    </w:lvl>
    <w:lvl w:ilvl="8" w:tplc="1E3C3346">
      <w:start w:val="1"/>
      <w:numFmt w:val="lowerRoman"/>
      <w:lvlText w:val="%9."/>
      <w:lvlJc w:val="right"/>
      <w:pPr>
        <w:ind w:left="7536" w:hanging="180"/>
      </w:pPr>
    </w:lvl>
  </w:abstractNum>
  <w:abstractNum w:abstractNumId="24" w15:restartNumberingAfterBreak="0">
    <w:nsid w:val="45A33AD2"/>
    <w:multiLevelType w:val="hybridMultilevel"/>
    <w:tmpl w:val="8BA82372"/>
    <w:lvl w:ilvl="0" w:tplc="35929CAE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hint="default"/>
        <w:sz w:val="28"/>
        <w:szCs w:val="28"/>
      </w:rPr>
    </w:lvl>
    <w:lvl w:ilvl="1" w:tplc="47226F0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628EC5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8E69CB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D6C5B6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FD6DDA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2049DE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29AB12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1247DD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5" w15:restartNumberingAfterBreak="0">
    <w:nsid w:val="483026B2"/>
    <w:multiLevelType w:val="hybridMultilevel"/>
    <w:tmpl w:val="6548F1F8"/>
    <w:lvl w:ilvl="0" w:tplc="6316C8FE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6E9E2436">
      <w:start w:val="1"/>
      <w:numFmt w:val="lowerLetter"/>
      <w:lvlText w:val="%2."/>
      <w:lvlJc w:val="left"/>
      <w:pPr>
        <w:ind w:left="1788" w:hanging="360"/>
      </w:pPr>
    </w:lvl>
    <w:lvl w:ilvl="2" w:tplc="7C1CC6CE">
      <w:start w:val="1"/>
      <w:numFmt w:val="lowerRoman"/>
      <w:lvlText w:val="%3."/>
      <w:lvlJc w:val="right"/>
      <w:pPr>
        <w:ind w:left="2508" w:hanging="180"/>
      </w:pPr>
    </w:lvl>
    <w:lvl w:ilvl="3" w:tplc="86D047CC">
      <w:start w:val="1"/>
      <w:numFmt w:val="decimal"/>
      <w:lvlText w:val="%4."/>
      <w:lvlJc w:val="left"/>
      <w:pPr>
        <w:ind w:left="3228" w:hanging="360"/>
      </w:pPr>
    </w:lvl>
    <w:lvl w:ilvl="4" w:tplc="C6ECEF02">
      <w:start w:val="1"/>
      <w:numFmt w:val="lowerLetter"/>
      <w:lvlText w:val="%5."/>
      <w:lvlJc w:val="left"/>
      <w:pPr>
        <w:ind w:left="3948" w:hanging="360"/>
      </w:pPr>
    </w:lvl>
    <w:lvl w:ilvl="5" w:tplc="D5DAC2BC">
      <w:start w:val="1"/>
      <w:numFmt w:val="lowerRoman"/>
      <w:lvlText w:val="%6."/>
      <w:lvlJc w:val="right"/>
      <w:pPr>
        <w:ind w:left="4668" w:hanging="180"/>
      </w:pPr>
    </w:lvl>
    <w:lvl w:ilvl="6" w:tplc="4CB2DCA8">
      <w:start w:val="1"/>
      <w:numFmt w:val="decimal"/>
      <w:lvlText w:val="%7."/>
      <w:lvlJc w:val="left"/>
      <w:pPr>
        <w:ind w:left="5388" w:hanging="360"/>
      </w:pPr>
    </w:lvl>
    <w:lvl w:ilvl="7" w:tplc="9F38CAB8">
      <w:start w:val="1"/>
      <w:numFmt w:val="lowerLetter"/>
      <w:lvlText w:val="%8."/>
      <w:lvlJc w:val="left"/>
      <w:pPr>
        <w:ind w:left="6108" w:hanging="360"/>
      </w:pPr>
    </w:lvl>
    <w:lvl w:ilvl="8" w:tplc="AF6C62AE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4A556D8D"/>
    <w:multiLevelType w:val="hybridMultilevel"/>
    <w:tmpl w:val="17FA37B8"/>
    <w:lvl w:ilvl="0" w:tplc="F58E0D2E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hint="default"/>
        <w:sz w:val="28"/>
        <w:szCs w:val="28"/>
      </w:rPr>
    </w:lvl>
    <w:lvl w:ilvl="1" w:tplc="1DA0CE4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E56E87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020967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B1EBD6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BF0ABA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2AC7B6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8C2331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3FE410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7" w15:restartNumberingAfterBreak="0">
    <w:nsid w:val="4DDC3D04"/>
    <w:multiLevelType w:val="hybridMultilevel"/>
    <w:tmpl w:val="1D42DF06"/>
    <w:lvl w:ilvl="0" w:tplc="6DB2DE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80B2B618">
      <w:start w:val="1"/>
      <w:numFmt w:val="lowerLetter"/>
      <w:lvlText w:val="%2."/>
      <w:lvlJc w:val="left"/>
      <w:pPr>
        <w:ind w:left="1788" w:hanging="360"/>
      </w:pPr>
    </w:lvl>
    <w:lvl w:ilvl="2" w:tplc="43C0AE3C">
      <w:start w:val="1"/>
      <w:numFmt w:val="lowerRoman"/>
      <w:lvlText w:val="%3."/>
      <w:lvlJc w:val="right"/>
      <w:pPr>
        <w:ind w:left="2508" w:hanging="180"/>
      </w:pPr>
    </w:lvl>
    <w:lvl w:ilvl="3" w:tplc="B914E636">
      <w:start w:val="1"/>
      <w:numFmt w:val="decimal"/>
      <w:lvlText w:val="%4."/>
      <w:lvlJc w:val="left"/>
      <w:pPr>
        <w:ind w:left="3228" w:hanging="360"/>
      </w:pPr>
    </w:lvl>
    <w:lvl w:ilvl="4" w:tplc="3ACC0048">
      <w:start w:val="1"/>
      <w:numFmt w:val="lowerLetter"/>
      <w:lvlText w:val="%5."/>
      <w:lvlJc w:val="left"/>
      <w:pPr>
        <w:ind w:left="3948" w:hanging="360"/>
      </w:pPr>
    </w:lvl>
    <w:lvl w:ilvl="5" w:tplc="2812B8E8">
      <w:start w:val="1"/>
      <w:numFmt w:val="lowerRoman"/>
      <w:lvlText w:val="%6."/>
      <w:lvlJc w:val="right"/>
      <w:pPr>
        <w:ind w:left="4668" w:hanging="180"/>
      </w:pPr>
    </w:lvl>
    <w:lvl w:ilvl="6" w:tplc="1A80F0AE">
      <w:start w:val="1"/>
      <w:numFmt w:val="decimal"/>
      <w:lvlText w:val="%7."/>
      <w:lvlJc w:val="left"/>
      <w:pPr>
        <w:ind w:left="5388" w:hanging="360"/>
      </w:pPr>
    </w:lvl>
    <w:lvl w:ilvl="7" w:tplc="C78A70E0">
      <w:start w:val="1"/>
      <w:numFmt w:val="lowerLetter"/>
      <w:lvlText w:val="%8."/>
      <w:lvlJc w:val="left"/>
      <w:pPr>
        <w:ind w:left="6108" w:hanging="360"/>
      </w:pPr>
    </w:lvl>
    <w:lvl w:ilvl="8" w:tplc="D7021C7E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502C7E3D"/>
    <w:multiLevelType w:val="hybridMultilevel"/>
    <w:tmpl w:val="75B637DA"/>
    <w:lvl w:ilvl="0" w:tplc="086C75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6A1AD6C8">
      <w:start w:val="1"/>
      <w:numFmt w:val="lowerLetter"/>
      <w:lvlText w:val="%2."/>
      <w:lvlJc w:val="left"/>
      <w:pPr>
        <w:ind w:left="1789" w:hanging="360"/>
      </w:pPr>
    </w:lvl>
    <w:lvl w:ilvl="2" w:tplc="4C6E8CE2">
      <w:start w:val="1"/>
      <w:numFmt w:val="lowerRoman"/>
      <w:lvlText w:val="%3."/>
      <w:lvlJc w:val="right"/>
      <w:pPr>
        <w:ind w:left="2509" w:hanging="180"/>
      </w:pPr>
    </w:lvl>
    <w:lvl w:ilvl="3" w:tplc="52E6D0F8">
      <w:start w:val="1"/>
      <w:numFmt w:val="decimal"/>
      <w:lvlText w:val="%4."/>
      <w:lvlJc w:val="left"/>
      <w:pPr>
        <w:ind w:left="3229" w:hanging="360"/>
      </w:pPr>
    </w:lvl>
    <w:lvl w:ilvl="4" w:tplc="4E8A9360">
      <w:start w:val="1"/>
      <w:numFmt w:val="lowerLetter"/>
      <w:lvlText w:val="%5."/>
      <w:lvlJc w:val="left"/>
      <w:pPr>
        <w:ind w:left="3949" w:hanging="360"/>
      </w:pPr>
    </w:lvl>
    <w:lvl w:ilvl="5" w:tplc="688C2B20">
      <w:start w:val="1"/>
      <w:numFmt w:val="lowerRoman"/>
      <w:lvlText w:val="%6."/>
      <w:lvlJc w:val="right"/>
      <w:pPr>
        <w:ind w:left="4669" w:hanging="180"/>
      </w:pPr>
    </w:lvl>
    <w:lvl w:ilvl="6" w:tplc="D382D36A">
      <w:start w:val="1"/>
      <w:numFmt w:val="decimal"/>
      <w:lvlText w:val="%7."/>
      <w:lvlJc w:val="left"/>
      <w:pPr>
        <w:ind w:left="5389" w:hanging="360"/>
      </w:pPr>
    </w:lvl>
    <w:lvl w:ilvl="7" w:tplc="1F742054">
      <w:start w:val="1"/>
      <w:numFmt w:val="lowerLetter"/>
      <w:lvlText w:val="%8."/>
      <w:lvlJc w:val="left"/>
      <w:pPr>
        <w:ind w:left="6109" w:hanging="360"/>
      </w:pPr>
    </w:lvl>
    <w:lvl w:ilvl="8" w:tplc="A04271A8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4D24735"/>
    <w:multiLevelType w:val="hybridMultilevel"/>
    <w:tmpl w:val="19DC7154"/>
    <w:lvl w:ilvl="0" w:tplc="FEA0DA6A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B96610BE">
      <w:start w:val="1"/>
      <w:numFmt w:val="lowerLetter"/>
      <w:lvlText w:val="%2."/>
      <w:lvlJc w:val="left"/>
      <w:pPr>
        <w:ind w:left="1788" w:hanging="360"/>
      </w:pPr>
    </w:lvl>
    <w:lvl w:ilvl="2" w:tplc="C74A08AC">
      <w:start w:val="1"/>
      <w:numFmt w:val="lowerRoman"/>
      <w:lvlText w:val="%3."/>
      <w:lvlJc w:val="right"/>
      <w:pPr>
        <w:ind w:left="2508" w:hanging="180"/>
      </w:pPr>
    </w:lvl>
    <w:lvl w:ilvl="3" w:tplc="2C40DC16">
      <w:start w:val="1"/>
      <w:numFmt w:val="decimal"/>
      <w:lvlText w:val="%4."/>
      <w:lvlJc w:val="left"/>
      <w:pPr>
        <w:ind w:left="3228" w:hanging="360"/>
      </w:pPr>
    </w:lvl>
    <w:lvl w:ilvl="4" w:tplc="CEDA1726">
      <w:start w:val="1"/>
      <w:numFmt w:val="lowerLetter"/>
      <w:lvlText w:val="%5."/>
      <w:lvlJc w:val="left"/>
      <w:pPr>
        <w:ind w:left="3948" w:hanging="360"/>
      </w:pPr>
    </w:lvl>
    <w:lvl w:ilvl="5" w:tplc="600659F8">
      <w:start w:val="1"/>
      <w:numFmt w:val="lowerRoman"/>
      <w:lvlText w:val="%6."/>
      <w:lvlJc w:val="right"/>
      <w:pPr>
        <w:ind w:left="4668" w:hanging="180"/>
      </w:pPr>
    </w:lvl>
    <w:lvl w:ilvl="6" w:tplc="F612A7E0">
      <w:start w:val="1"/>
      <w:numFmt w:val="decimal"/>
      <w:lvlText w:val="%7."/>
      <w:lvlJc w:val="left"/>
      <w:pPr>
        <w:ind w:left="5388" w:hanging="360"/>
      </w:pPr>
    </w:lvl>
    <w:lvl w:ilvl="7" w:tplc="EFEE045E">
      <w:start w:val="1"/>
      <w:numFmt w:val="lowerLetter"/>
      <w:lvlText w:val="%8."/>
      <w:lvlJc w:val="left"/>
      <w:pPr>
        <w:ind w:left="6108" w:hanging="360"/>
      </w:pPr>
    </w:lvl>
    <w:lvl w:ilvl="8" w:tplc="D45EB53A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56DD2DCE"/>
    <w:multiLevelType w:val="hybridMultilevel"/>
    <w:tmpl w:val="F73AEF04"/>
    <w:lvl w:ilvl="0" w:tplc="2B42FD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63D8AD10">
      <w:start w:val="1"/>
      <w:numFmt w:val="lowerLetter"/>
      <w:lvlText w:val="%2."/>
      <w:lvlJc w:val="left"/>
      <w:pPr>
        <w:ind w:left="1800" w:hanging="360"/>
      </w:pPr>
    </w:lvl>
    <w:lvl w:ilvl="2" w:tplc="DD94F32A">
      <w:start w:val="1"/>
      <w:numFmt w:val="lowerRoman"/>
      <w:lvlText w:val="%3."/>
      <w:lvlJc w:val="right"/>
      <w:pPr>
        <w:ind w:left="2520" w:hanging="180"/>
      </w:pPr>
    </w:lvl>
    <w:lvl w:ilvl="3" w:tplc="3B381E6C">
      <w:start w:val="1"/>
      <w:numFmt w:val="decimal"/>
      <w:lvlText w:val="%4."/>
      <w:lvlJc w:val="left"/>
      <w:pPr>
        <w:ind w:left="3240" w:hanging="360"/>
      </w:pPr>
    </w:lvl>
    <w:lvl w:ilvl="4" w:tplc="8954C514">
      <w:start w:val="1"/>
      <w:numFmt w:val="lowerLetter"/>
      <w:lvlText w:val="%5."/>
      <w:lvlJc w:val="left"/>
      <w:pPr>
        <w:ind w:left="3960" w:hanging="360"/>
      </w:pPr>
    </w:lvl>
    <w:lvl w:ilvl="5" w:tplc="177C3230">
      <w:start w:val="1"/>
      <w:numFmt w:val="lowerRoman"/>
      <w:lvlText w:val="%6."/>
      <w:lvlJc w:val="right"/>
      <w:pPr>
        <w:ind w:left="4680" w:hanging="180"/>
      </w:pPr>
    </w:lvl>
    <w:lvl w:ilvl="6" w:tplc="B4A49282">
      <w:start w:val="1"/>
      <w:numFmt w:val="decimal"/>
      <w:lvlText w:val="%7."/>
      <w:lvlJc w:val="left"/>
      <w:pPr>
        <w:ind w:left="5400" w:hanging="360"/>
      </w:pPr>
    </w:lvl>
    <w:lvl w:ilvl="7" w:tplc="20CC98E6">
      <w:start w:val="1"/>
      <w:numFmt w:val="lowerLetter"/>
      <w:lvlText w:val="%8."/>
      <w:lvlJc w:val="left"/>
      <w:pPr>
        <w:ind w:left="6120" w:hanging="360"/>
      </w:pPr>
    </w:lvl>
    <w:lvl w:ilvl="8" w:tplc="2BE2D05E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8F751DD"/>
    <w:multiLevelType w:val="hybridMultilevel"/>
    <w:tmpl w:val="8DB00FF2"/>
    <w:lvl w:ilvl="0" w:tplc="3392CAC0">
      <w:start w:val="1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C8E820AE">
      <w:start w:val="1"/>
      <w:numFmt w:val="lowerLetter"/>
      <w:lvlText w:val="%2."/>
      <w:lvlJc w:val="left"/>
      <w:pPr>
        <w:ind w:left="1935" w:hanging="360"/>
      </w:pPr>
    </w:lvl>
    <w:lvl w:ilvl="2" w:tplc="0C70A810">
      <w:start w:val="1"/>
      <w:numFmt w:val="lowerRoman"/>
      <w:lvlText w:val="%3."/>
      <w:lvlJc w:val="right"/>
      <w:pPr>
        <w:ind w:left="2655" w:hanging="180"/>
      </w:pPr>
    </w:lvl>
    <w:lvl w:ilvl="3" w:tplc="1ACA1362">
      <w:start w:val="1"/>
      <w:numFmt w:val="decimal"/>
      <w:lvlText w:val="%4."/>
      <w:lvlJc w:val="left"/>
      <w:pPr>
        <w:ind w:left="3375" w:hanging="360"/>
      </w:pPr>
    </w:lvl>
    <w:lvl w:ilvl="4" w:tplc="F440C182">
      <w:start w:val="1"/>
      <w:numFmt w:val="lowerLetter"/>
      <w:lvlText w:val="%5."/>
      <w:lvlJc w:val="left"/>
      <w:pPr>
        <w:ind w:left="4095" w:hanging="360"/>
      </w:pPr>
    </w:lvl>
    <w:lvl w:ilvl="5" w:tplc="2084E52A">
      <w:start w:val="1"/>
      <w:numFmt w:val="lowerRoman"/>
      <w:lvlText w:val="%6."/>
      <w:lvlJc w:val="right"/>
      <w:pPr>
        <w:ind w:left="4815" w:hanging="180"/>
      </w:pPr>
    </w:lvl>
    <w:lvl w:ilvl="6" w:tplc="28B04982">
      <w:start w:val="1"/>
      <w:numFmt w:val="decimal"/>
      <w:lvlText w:val="%7."/>
      <w:lvlJc w:val="left"/>
      <w:pPr>
        <w:ind w:left="5535" w:hanging="360"/>
      </w:pPr>
    </w:lvl>
    <w:lvl w:ilvl="7" w:tplc="59A20256">
      <w:start w:val="1"/>
      <w:numFmt w:val="lowerLetter"/>
      <w:lvlText w:val="%8."/>
      <w:lvlJc w:val="left"/>
      <w:pPr>
        <w:ind w:left="6255" w:hanging="360"/>
      </w:pPr>
    </w:lvl>
    <w:lvl w:ilvl="8" w:tplc="036A518E">
      <w:start w:val="1"/>
      <w:numFmt w:val="lowerRoman"/>
      <w:lvlText w:val="%9."/>
      <w:lvlJc w:val="right"/>
      <w:pPr>
        <w:ind w:left="6975" w:hanging="180"/>
      </w:pPr>
    </w:lvl>
  </w:abstractNum>
  <w:abstractNum w:abstractNumId="32" w15:restartNumberingAfterBreak="0">
    <w:nsid w:val="5A301A97"/>
    <w:multiLevelType w:val="hybridMultilevel"/>
    <w:tmpl w:val="6C5A2C96"/>
    <w:lvl w:ilvl="0" w:tplc="E940E39A">
      <w:start w:val="1"/>
      <w:numFmt w:val="decimal"/>
      <w:lvlText w:val="%1."/>
      <w:lvlJc w:val="left"/>
      <w:pPr>
        <w:ind w:left="928" w:hanging="360"/>
      </w:pPr>
      <w:rPr>
        <w:rFonts w:ascii="Calibri" w:eastAsia="Calibri" w:hAnsi="Calibri" w:cs="Times New Roman"/>
        <w:b w:val="0"/>
      </w:rPr>
    </w:lvl>
    <w:lvl w:ilvl="1" w:tplc="4282D552">
      <w:start w:val="1"/>
      <w:numFmt w:val="lowerLetter"/>
      <w:lvlText w:val="%2."/>
      <w:lvlJc w:val="left"/>
      <w:pPr>
        <w:ind w:left="2496" w:hanging="360"/>
      </w:pPr>
    </w:lvl>
    <w:lvl w:ilvl="2" w:tplc="3CF4D16A">
      <w:start w:val="1"/>
      <w:numFmt w:val="lowerRoman"/>
      <w:lvlText w:val="%3."/>
      <w:lvlJc w:val="right"/>
      <w:pPr>
        <w:ind w:left="3216" w:hanging="180"/>
      </w:pPr>
    </w:lvl>
    <w:lvl w:ilvl="3" w:tplc="619AC8F0">
      <w:start w:val="1"/>
      <w:numFmt w:val="decimal"/>
      <w:lvlText w:val="%4."/>
      <w:lvlJc w:val="left"/>
      <w:pPr>
        <w:ind w:left="3936" w:hanging="360"/>
      </w:pPr>
    </w:lvl>
    <w:lvl w:ilvl="4" w:tplc="4182A550">
      <w:start w:val="1"/>
      <w:numFmt w:val="lowerLetter"/>
      <w:lvlText w:val="%5."/>
      <w:lvlJc w:val="left"/>
      <w:pPr>
        <w:ind w:left="4656" w:hanging="360"/>
      </w:pPr>
    </w:lvl>
    <w:lvl w:ilvl="5" w:tplc="61126002">
      <w:start w:val="1"/>
      <w:numFmt w:val="lowerRoman"/>
      <w:lvlText w:val="%6."/>
      <w:lvlJc w:val="right"/>
      <w:pPr>
        <w:ind w:left="5376" w:hanging="180"/>
      </w:pPr>
    </w:lvl>
    <w:lvl w:ilvl="6" w:tplc="A16052F2">
      <w:start w:val="1"/>
      <w:numFmt w:val="decimal"/>
      <w:lvlText w:val="%7."/>
      <w:lvlJc w:val="left"/>
      <w:pPr>
        <w:ind w:left="6096" w:hanging="360"/>
      </w:pPr>
    </w:lvl>
    <w:lvl w:ilvl="7" w:tplc="946460DA">
      <w:start w:val="1"/>
      <w:numFmt w:val="lowerLetter"/>
      <w:lvlText w:val="%8."/>
      <w:lvlJc w:val="left"/>
      <w:pPr>
        <w:ind w:left="6816" w:hanging="360"/>
      </w:pPr>
    </w:lvl>
    <w:lvl w:ilvl="8" w:tplc="1228D48A">
      <w:start w:val="1"/>
      <w:numFmt w:val="lowerRoman"/>
      <w:lvlText w:val="%9."/>
      <w:lvlJc w:val="right"/>
      <w:pPr>
        <w:ind w:left="7536" w:hanging="180"/>
      </w:pPr>
    </w:lvl>
  </w:abstractNum>
  <w:abstractNum w:abstractNumId="33" w15:restartNumberingAfterBreak="0">
    <w:nsid w:val="5CF85A3D"/>
    <w:multiLevelType w:val="hybridMultilevel"/>
    <w:tmpl w:val="3E3ABC30"/>
    <w:lvl w:ilvl="0" w:tplc="1674B68A">
      <w:start w:val="1"/>
      <w:numFmt w:val="decimal"/>
      <w:lvlText w:val="%1)"/>
      <w:lvlJc w:val="left"/>
      <w:pPr>
        <w:ind w:left="1068" w:hanging="360"/>
      </w:pPr>
      <w:rPr>
        <w:rFonts w:eastAsia="Times New Roman" w:hint="default"/>
      </w:rPr>
    </w:lvl>
    <w:lvl w:ilvl="1" w:tplc="7048198E">
      <w:start w:val="1"/>
      <w:numFmt w:val="lowerLetter"/>
      <w:lvlText w:val="%2."/>
      <w:lvlJc w:val="left"/>
      <w:pPr>
        <w:ind w:left="1788" w:hanging="360"/>
      </w:pPr>
    </w:lvl>
    <w:lvl w:ilvl="2" w:tplc="DF5429AC">
      <w:start w:val="1"/>
      <w:numFmt w:val="lowerRoman"/>
      <w:lvlText w:val="%3."/>
      <w:lvlJc w:val="right"/>
      <w:pPr>
        <w:ind w:left="2508" w:hanging="180"/>
      </w:pPr>
    </w:lvl>
    <w:lvl w:ilvl="3" w:tplc="03F4F424">
      <w:start w:val="1"/>
      <w:numFmt w:val="decimal"/>
      <w:lvlText w:val="%4."/>
      <w:lvlJc w:val="left"/>
      <w:pPr>
        <w:ind w:left="3228" w:hanging="360"/>
      </w:pPr>
    </w:lvl>
    <w:lvl w:ilvl="4" w:tplc="887C65CC">
      <w:start w:val="1"/>
      <w:numFmt w:val="lowerLetter"/>
      <w:lvlText w:val="%5."/>
      <w:lvlJc w:val="left"/>
      <w:pPr>
        <w:ind w:left="3948" w:hanging="360"/>
      </w:pPr>
    </w:lvl>
    <w:lvl w:ilvl="5" w:tplc="B686BD9E">
      <w:start w:val="1"/>
      <w:numFmt w:val="lowerRoman"/>
      <w:lvlText w:val="%6."/>
      <w:lvlJc w:val="right"/>
      <w:pPr>
        <w:ind w:left="4668" w:hanging="180"/>
      </w:pPr>
    </w:lvl>
    <w:lvl w:ilvl="6" w:tplc="E9F2795A">
      <w:start w:val="1"/>
      <w:numFmt w:val="decimal"/>
      <w:lvlText w:val="%7."/>
      <w:lvlJc w:val="left"/>
      <w:pPr>
        <w:ind w:left="5388" w:hanging="360"/>
      </w:pPr>
    </w:lvl>
    <w:lvl w:ilvl="7" w:tplc="E722ACDE">
      <w:start w:val="1"/>
      <w:numFmt w:val="lowerLetter"/>
      <w:lvlText w:val="%8."/>
      <w:lvlJc w:val="left"/>
      <w:pPr>
        <w:ind w:left="6108" w:hanging="360"/>
      </w:pPr>
    </w:lvl>
    <w:lvl w:ilvl="8" w:tplc="39AE5300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5EA07205"/>
    <w:multiLevelType w:val="hybridMultilevel"/>
    <w:tmpl w:val="F350DB18"/>
    <w:lvl w:ilvl="0" w:tplc="A740C7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87149222">
      <w:start w:val="1"/>
      <w:numFmt w:val="lowerLetter"/>
      <w:lvlText w:val="%2."/>
      <w:lvlJc w:val="left"/>
      <w:pPr>
        <w:ind w:left="1440" w:hanging="360"/>
      </w:pPr>
    </w:lvl>
    <w:lvl w:ilvl="2" w:tplc="85AA2D42">
      <w:start w:val="1"/>
      <w:numFmt w:val="lowerRoman"/>
      <w:lvlText w:val="%3."/>
      <w:lvlJc w:val="right"/>
      <w:pPr>
        <w:ind w:left="2160" w:hanging="180"/>
      </w:pPr>
    </w:lvl>
    <w:lvl w:ilvl="3" w:tplc="CB9CDF14">
      <w:start w:val="1"/>
      <w:numFmt w:val="decimal"/>
      <w:lvlText w:val="%4."/>
      <w:lvlJc w:val="left"/>
      <w:pPr>
        <w:ind w:left="2880" w:hanging="360"/>
      </w:pPr>
    </w:lvl>
    <w:lvl w:ilvl="4" w:tplc="9222A34E">
      <w:start w:val="1"/>
      <w:numFmt w:val="lowerLetter"/>
      <w:lvlText w:val="%5."/>
      <w:lvlJc w:val="left"/>
      <w:pPr>
        <w:ind w:left="3600" w:hanging="360"/>
      </w:pPr>
    </w:lvl>
    <w:lvl w:ilvl="5" w:tplc="998AF0E6">
      <w:start w:val="1"/>
      <w:numFmt w:val="lowerRoman"/>
      <w:lvlText w:val="%6."/>
      <w:lvlJc w:val="right"/>
      <w:pPr>
        <w:ind w:left="4320" w:hanging="180"/>
      </w:pPr>
    </w:lvl>
    <w:lvl w:ilvl="6" w:tplc="59300A4E">
      <w:start w:val="1"/>
      <w:numFmt w:val="decimal"/>
      <w:lvlText w:val="%7."/>
      <w:lvlJc w:val="left"/>
      <w:pPr>
        <w:ind w:left="5040" w:hanging="360"/>
      </w:pPr>
    </w:lvl>
    <w:lvl w:ilvl="7" w:tplc="9F7C040E">
      <w:start w:val="1"/>
      <w:numFmt w:val="lowerLetter"/>
      <w:lvlText w:val="%8."/>
      <w:lvlJc w:val="left"/>
      <w:pPr>
        <w:ind w:left="5760" w:hanging="360"/>
      </w:pPr>
    </w:lvl>
    <w:lvl w:ilvl="8" w:tplc="082E09AE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FF51B9"/>
    <w:multiLevelType w:val="hybridMultilevel"/>
    <w:tmpl w:val="DBFA9F3E"/>
    <w:lvl w:ilvl="0" w:tplc="9A66D76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6EA64ED4">
      <w:start w:val="1"/>
      <w:numFmt w:val="lowerLetter"/>
      <w:lvlText w:val="%2."/>
      <w:lvlJc w:val="left"/>
      <w:pPr>
        <w:ind w:left="2496" w:hanging="360"/>
      </w:pPr>
    </w:lvl>
    <w:lvl w:ilvl="2" w:tplc="85CEB3D4">
      <w:start w:val="1"/>
      <w:numFmt w:val="lowerRoman"/>
      <w:lvlText w:val="%3."/>
      <w:lvlJc w:val="right"/>
      <w:pPr>
        <w:ind w:left="3216" w:hanging="180"/>
      </w:pPr>
    </w:lvl>
    <w:lvl w:ilvl="3" w:tplc="6B7602DC">
      <w:start w:val="1"/>
      <w:numFmt w:val="decimal"/>
      <w:lvlText w:val="%4."/>
      <w:lvlJc w:val="left"/>
      <w:pPr>
        <w:ind w:left="3936" w:hanging="360"/>
      </w:pPr>
    </w:lvl>
    <w:lvl w:ilvl="4" w:tplc="FB5EE7D2">
      <w:start w:val="1"/>
      <w:numFmt w:val="lowerLetter"/>
      <w:lvlText w:val="%5."/>
      <w:lvlJc w:val="left"/>
      <w:pPr>
        <w:ind w:left="4656" w:hanging="360"/>
      </w:pPr>
    </w:lvl>
    <w:lvl w:ilvl="5" w:tplc="1E308824">
      <w:start w:val="1"/>
      <w:numFmt w:val="lowerRoman"/>
      <w:lvlText w:val="%6."/>
      <w:lvlJc w:val="right"/>
      <w:pPr>
        <w:ind w:left="5376" w:hanging="180"/>
      </w:pPr>
    </w:lvl>
    <w:lvl w:ilvl="6" w:tplc="68F025D6">
      <w:start w:val="1"/>
      <w:numFmt w:val="decimal"/>
      <w:lvlText w:val="%7."/>
      <w:lvlJc w:val="left"/>
      <w:pPr>
        <w:ind w:left="6096" w:hanging="360"/>
      </w:pPr>
    </w:lvl>
    <w:lvl w:ilvl="7" w:tplc="09EA9BC6">
      <w:start w:val="1"/>
      <w:numFmt w:val="lowerLetter"/>
      <w:lvlText w:val="%8."/>
      <w:lvlJc w:val="left"/>
      <w:pPr>
        <w:ind w:left="6816" w:hanging="360"/>
      </w:pPr>
    </w:lvl>
    <w:lvl w:ilvl="8" w:tplc="7C5E956E">
      <w:start w:val="1"/>
      <w:numFmt w:val="lowerRoman"/>
      <w:lvlText w:val="%9."/>
      <w:lvlJc w:val="right"/>
      <w:pPr>
        <w:ind w:left="7536" w:hanging="180"/>
      </w:pPr>
    </w:lvl>
  </w:abstractNum>
  <w:abstractNum w:abstractNumId="36" w15:restartNumberingAfterBreak="0">
    <w:nsid w:val="661D279B"/>
    <w:multiLevelType w:val="hybridMultilevel"/>
    <w:tmpl w:val="2378F978"/>
    <w:lvl w:ilvl="0" w:tplc="FDA2C1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10D4E890">
      <w:start w:val="1"/>
      <w:numFmt w:val="lowerLetter"/>
      <w:lvlText w:val="%2."/>
      <w:lvlJc w:val="left"/>
      <w:pPr>
        <w:ind w:left="1789" w:hanging="360"/>
      </w:pPr>
    </w:lvl>
    <w:lvl w:ilvl="2" w:tplc="9542AF88">
      <w:start w:val="1"/>
      <w:numFmt w:val="lowerRoman"/>
      <w:lvlText w:val="%3."/>
      <w:lvlJc w:val="right"/>
      <w:pPr>
        <w:ind w:left="2509" w:hanging="180"/>
      </w:pPr>
    </w:lvl>
    <w:lvl w:ilvl="3" w:tplc="8C3A3496">
      <w:start w:val="1"/>
      <w:numFmt w:val="decimal"/>
      <w:lvlText w:val="%4."/>
      <w:lvlJc w:val="left"/>
      <w:pPr>
        <w:ind w:left="3229" w:hanging="360"/>
      </w:pPr>
    </w:lvl>
    <w:lvl w:ilvl="4" w:tplc="C94C1D8A">
      <w:start w:val="1"/>
      <w:numFmt w:val="lowerLetter"/>
      <w:lvlText w:val="%5."/>
      <w:lvlJc w:val="left"/>
      <w:pPr>
        <w:ind w:left="3949" w:hanging="360"/>
      </w:pPr>
    </w:lvl>
    <w:lvl w:ilvl="5" w:tplc="85CED92A">
      <w:start w:val="1"/>
      <w:numFmt w:val="lowerRoman"/>
      <w:lvlText w:val="%6."/>
      <w:lvlJc w:val="right"/>
      <w:pPr>
        <w:ind w:left="4669" w:hanging="180"/>
      </w:pPr>
    </w:lvl>
    <w:lvl w:ilvl="6" w:tplc="D434579C">
      <w:start w:val="1"/>
      <w:numFmt w:val="decimal"/>
      <w:lvlText w:val="%7."/>
      <w:lvlJc w:val="left"/>
      <w:pPr>
        <w:ind w:left="5389" w:hanging="360"/>
      </w:pPr>
    </w:lvl>
    <w:lvl w:ilvl="7" w:tplc="821E346C">
      <w:start w:val="1"/>
      <w:numFmt w:val="lowerLetter"/>
      <w:lvlText w:val="%8."/>
      <w:lvlJc w:val="left"/>
      <w:pPr>
        <w:ind w:left="6109" w:hanging="360"/>
      </w:pPr>
    </w:lvl>
    <w:lvl w:ilvl="8" w:tplc="9924732A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66662B96"/>
    <w:multiLevelType w:val="hybridMultilevel"/>
    <w:tmpl w:val="9D02F90A"/>
    <w:lvl w:ilvl="0" w:tplc="B60EE3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F5827FE">
      <w:start w:val="1"/>
      <w:numFmt w:val="lowerLetter"/>
      <w:lvlText w:val="%2."/>
      <w:lvlJc w:val="left"/>
      <w:pPr>
        <w:ind w:left="1789" w:hanging="360"/>
      </w:pPr>
    </w:lvl>
    <w:lvl w:ilvl="2" w:tplc="7F6CEB74">
      <w:start w:val="1"/>
      <w:numFmt w:val="lowerRoman"/>
      <w:lvlText w:val="%3."/>
      <w:lvlJc w:val="right"/>
      <w:pPr>
        <w:ind w:left="2509" w:hanging="180"/>
      </w:pPr>
    </w:lvl>
    <w:lvl w:ilvl="3" w:tplc="773EF784">
      <w:start w:val="1"/>
      <w:numFmt w:val="decimal"/>
      <w:lvlText w:val="%4."/>
      <w:lvlJc w:val="left"/>
      <w:pPr>
        <w:ind w:left="3229" w:hanging="360"/>
      </w:pPr>
    </w:lvl>
    <w:lvl w:ilvl="4" w:tplc="4D5C5BFC">
      <w:start w:val="1"/>
      <w:numFmt w:val="lowerLetter"/>
      <w:lvlText w:val="%5."/>
      <w:lvlJc w:val="left"/>
      <w:pPr>
        <w:ind w:left="3949" w:hanging="360"/>
      </w:pPr>
    </w:lvl>
    <w:lvl w:ilvl="5" w:tplc="5024C6A8">
      <w:start w:val="1"/>
      <w:numFmt w:val="lowerRoman"/>
      <w:lvlText w:val="%6."/>
      <w:lvlJc w:val="right"/>
      <w:pPr>
        <w:ind w:left="4669" w:hanging="180"/>
      </w:pPr>
    </w:lvl>
    <w:lvl w:ilvl="6" w:tplc="A0A69630">
      <w:start w:val="1"/>
      <w:numFmt w:val="decimal"/>
      <w:lvlText w:val="%7."/>
      <w:lvlJc w:val="left"/>
      <w:pPr>
        <w:ind w:left="5389" w:hanging="360"/>
      </w:pPr>
    </w:lvl>
    <w:lvl w:ilvl="7" w:tplc="17A0A0FA">
      <w:start w:val="1"/>
      <w:numFmt w:val="lowerLetter"/>
      <w:lvlText w:val="%8."/>
      <w:lvlJc w:val="left"/>
      <w:pPr>
        <w:ind w:left="6109" w:hanging="360"/>
      </w:pPr>
    </w:lvl>
    <w:lvl w:ilvl="8" w:tplc="1166B7C6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6B207E97"/>
    <w:multiLevelType w:val="hybridMultilevel"/>
    <w:tmpl w:val="8844426A"/>
    <w:lvl w:ilvl="0" w:tplc="5E6488B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30B6383E">
      <w:start w:val="1"/>
      <w:numFmt w:val="lowerLetter"/>
      <w:lvlText w:val="%2."/>
      <w:lvlJc w:val="left"/>
      <w:pPr>
        <w:ind w:left="1647" w:hanging="360"/>
      </w:pPr>
    </w:lvl>
    <w:lvl w:ilvl="2" w:tplc="29C010FC">
      <w:start w:val="1"/>
      <w:numFmt w:val="lowerRoman"/>
      <w:lvlText w:val="%3."/>
      <w:lvlJc w:val="right"/>
      <w:pPr>
        <w:ind w:left="2367" w:hanging="180"/>
      </w:pPr>
    </w:lvl>
    <w:lvl w:ilvl="3" w:tplc="1034F118">
      <w:start w:val="1"/>
      <w:numFmt w:val="decimal"/>
      <w:lvlText w:val="%4."/>
      <w:lvlJc w:val="left"/>
      <w:pPr>
        <w:ind w:left="3087" w:hanging="360"/>
      </w:pPr>
    </w:lvl>
    <w:lvl w:ilvl="4" w:tplc="BFB2A5C2">
      <w:start w:val="1"/>
      <w:numFmt w:val="lowerLetter"/>
      <w:lvlText w:val="%5."/>
      <w:lvlJc w:val="left"/>
      <w:pPr>
        <w:ind w:left="3807" w:hanging="360"/>
      </w:pPr>
    </w:lvl>
    <w:lvl w:ilvl="5" w:tplc="82D48E26">
      <w:start w:val="1"/>
      <w:numFmt w:val="lowerRoman"/>
      <w:lvlText w:val="%6."/>
      <w:lvlJc w:val="right"/>
      <w:pPr>
        <w:ind w:left="4527" w:hanging="180"/>
      </w:pPr>
    </w:lvl>
    <w:lvl w:ilvl="6" w:tplc="BB80A2F8">
      <w:start w:val="1"/>
      <w:numFmt w:val="decimal"/>
      <w:lvlText w:val="%7."/>
      <w:lvlJc w:val="left"/>
      <w:pPr>
        <w:ind w:left="5247" w:hanging="360"/>
      </w:pPr>
    </w:lvl>
    <w:lvl w:ilvl="7" w:tplc="837C8E78">
      <w:start w:val="1"/>
      <w:numFmt w:val="lowerLetter"/>
      <w:lvlText w:val="%8."/>
      <w:lvlJc w:val="left"/>
      <w:pPr>
        <w:ind w:left="5967" w:hanging="360"/>
      </w:pPr>
    </w:lvl>
    <w:lvl w:ilvl="8" w:tplc="FBC2F3DE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6E173B15"/>
    <w:multiLevelType w:val="hybridMultilevel"/>
    <w:tmpl w:val="BCC45FEE"/>
    <w:lvl w:ilvl="0" w:tplc="B16023C2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17569D30">
      <w:start w:val="1"/>
      <w:numFmt w:val="lowerLetter"/>
      <w:lvlText w:val="%2."/>
      <w:lvlJc w:val="left"/>
      <w:pPr>
        <w:ind w:left="1788" w:hanging="360"/>
      </w:pPr>
    </w:lvl>
    <w:lvl w:ilvl="2" w:tplc="A5A41DA0">
      <w:start w:val="1"/>
      <w:numFmt w:val="lowerRoman"/>
      <w:lvlText w:val="%3."/>
      <w:lvlJc w:val="right"/>
      <w:pPr>
        <w:ind w:left="2508" w:hanging="180"/>
      </w:pPr>
    </w:lvl>
    <w:lvl w:ilvl="3" w:tplc="CFFEEC0E">
      <w:start w:val="1"/>
      <w:numFmt w:val="decimal"/>
      <w:lvlText w:val="%4."/>
      <w:lvlJc w:val="left"/>
      <w:pPr>
        <w:ind w:left="3228" w:hanging="360"/>
      </w:pPr>
    </w:lvl>
    <w:lvl w:ilvl="4" w:tplc="901CE740">
      <w:start w:val="1"/>
      <w:numFmt w:val="lowerLetter"/>
      <w:lvlText w:val="%5."/>
      <w:lvlJc w:val="left"/>
      <w:pPr>
        <w:ind w:left="3948" w:hanging="360"/>
      </w:pPr>
    </w:lvl>
    <w:lvl w:ilvl="5" w:tplc="2948F1BA">
      <w:start w:val="1"/>
      <w:numFmt w:val="lowerRoman"/>
      <w:lvlText w:val="%6."/>
      <w:lvlJc w:val="right"/>
      <w:pPr>
        <w:ind w:left="4668" w:hanging="180"/>
      </w:pPr>
    </w:lvl>
    <w:lvl w:ilvl="6" w:tplc="FE62BA7A">
      <w:start w:val="1"/>
      <w:numFmt w:val="decimal"/>
      <w:lvlText w:val="%7."/>
      <w:lvlJc w:val="left"/>
      <w:pPr>
        <w:ind w:left="5388" w:hanging="360"/>
      </w:pPr>
    </w:lvl>
    <w:lvl w:ilvl="7" w:tplc="88AEF202">
      <w:start w:val="1"/>
      <w:numFmt w:val="lowerLetter"/>
      <w:lvlText w:val="%8."/>
      <w:lvlJc w:val="left"/>
      <w:pPr>
        <w:ind w:left="6108" w:hanging="360"/>
      </w:pPr>
    </w:lvl>
    <w:lvl w:ilvl="8" w:tplc="FF761F40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6EC122FE"/>
    <w:multiLevelType w:val="hybridMultilevel"/>
    <w:tmpl w:val="574A02DE"/>
    <w:lvl w:ilvl="0" w:tplc="5AA600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EB06020A">
      <w:start w:val="1"/>
      <w:numFmt w:val="lowerLetter"/>
      <w:lvlText w:val="%2."/>
      <w:lvlJc w:val="left"/>
      <w:pPr>
        <w:ind w:left="1789" w:hanging="360"/>
      </w:pPr>
    </w:lvl>
    <w:lvl w:ilvl="2" w:tplc="91D05376">
      <w:start w:val="1"/>
      <w:numFmt w:val="lowerRoman"/>
      <w:lvlText w:val="%3."/>
      <w:lvlJc w:val="right"/>
      <w:pPr>
        <w:ind w:left="2509" w:hanging="180"/>
      </w:pPr>
    </w:lvl>
    <w:lvl w:ilvl="3" w:tplc="6DACDFFE">
      <w:start w:val="1"/>
      <w:numFmt w:val="decimal"/>
      <w:lvlText w:val="%4."/>
      <w:lvlJc w:val="left"/>
      <w:pPr>
        <w:ind w:left="3229" w:hanging="360"/>
      </w:pPr>
    </w:lvl>
    <w:lvl w:ilvl="4" w:tplc="AA8AE36C">
      <w:start w:val="1"/>
      <w:numFmt w:val="lowerLetter"/>
      <w:lvlText w:val="%5."/>
      <w:lvlJc w:val="left"/>
      <w:pPr>
        <w:ind w:left="3949" w:hanging="360"/>
      </w:pPr>
    </w:lvl>
    <w:lvl w:ilvl="5" w:tplc="4852DCB0">
      <w:start w:val="1"/>
      <w:numFmt w:val="lowerRoman"/>
      <w:lvlText w:val="%6."/>
      <w:lvlJc w:val="right"/>
      <w:pPr>
        <w:ind w:left="4669" w:hanging="180"/>
      </w:pPr>
    </w:lvl>
    <w:lvl w:ilvl="6" w:tplc="0F7663DE">
      <w:start w:val="1"/>
      <w:numFmt w:val="decimal"/>
      <w:lvlText w:val="%7."/>
      <w:lvlJc w:val="left"/>
      <w:pPr>
        <w:ind w:left="5389" w:hanging="360"/>
      </w:pPr>
    </w:lvl>
    <w:lvl w:ilvl="7" w:tplc="BEBA9D56">
      <w:start w:val="1"/>
      <w:numFmt w:val="lowerLetter"/>
      <w:lvlText w:val="%8."/>
      <w:lvlJc w:val="left"/>
      <w:pPr>
        <w:ind w:left="6109" w:hanging="360"/>
      </w:pPr>
    </w:lvl>
    <w:lvl w:ilvl="8" w:tplc="9C40B4E6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729E6217"/>
    <w:multiLevelType w:val="hybridMultilevel"/>
    <w:tmpl w:val="D0AAC282"/>
    <w:lvl w:ilvl="0" w:tplc="AA563FEC">
      <w:start w:val="1"/>
      <w:numFmt w:val="decimal"/>
      <w:lvlText w:val="%1."/>
      <w:lvlJc w:val="left"/>
      <w:pPr>
        <w:ind w:left="928" w:hanging="360"/>
      </w:pPr>
      <w:rPr>
        <w:rFonts w:ascii="Calibri" w:eastAsia="Calibri" w:hAnsi="Calibri" w:cs="Times New Roman"/>
        <w:b w:val="0"/>
      </w:rPr>
    </w:lvl>
    <w:lvl w:ilvl="1" w:tplc="9142FB38">
      <w:start w:val="1"/>
      <w:numFmt w:val="lowerLetter"/>
      <w:lvlText w:val="%2."/>
      <w:lvlJc w:val="left"/>
      <w:pPr>
        <w:ind w:left="2496" w:hanging="360"/>
      </w:pPr>
    </w:lvl>
    <w:lvl w:ilvl="2" w:tplc="32D4645C">
      <w:start w:val="1"/>
      <w:numFmt w:val="lowerRoman"/>
      <w:lvlText w:val="%3."/>
      <w:lvlJc w:val="right"/>
      <w:pPr>
        <w:ind w:left="3216" w:hanging="180"/>
      </w:pPr>
    </w:lvl>
    <w:lvl w:ilvl="3" w:tplc="B29EDD66">
      <w:start w:val="1"/>
      <w:numFmt w:val="decimal"/>
      <w:lvlText w:val="%4."/>
      <w:lvlJc w:val="left"/>
      <w:pPr>
        <w:ind w:left="3936" w:hanging="360"/>
      </w:pPr>
    </w:lvl>
    <w:lvl w:ilvl="4" w:tplc="1E80575E">
      <w:start w:val="1"/>
      <w:numFmt w:val="lowerLetter"/>
      <w:lvlText w:val="%5."/>
      <w:lvlJc w:val="left"/>
      <w:pPr>
        <w:ind w:left="4656" w:hanging="360"/>
      </w:pPr>
    </w:lvl>
    <w:lvl w:ilvl="5" w:tplc="0DA4A6F4">
      <w:start w:val="1"/>
      <w:numFmt w:val="lowerRoman"/>
      <w:lvlText w:val="%6."/>
      <w:lvlJc w:val="right"/>
      <w:pPr>
        <w:ind w:left="5376" w:hanging="180"/>
      </w:pPr>
    </w:lvl>
    <w:lvl w:ilvl="6" w:tplc="58507B72">
      <w:start w:val="1"/>
      <w:numFmt w:val="decimal"/>
      <w:lvlText w:val="%7."/>
      <w:lvlJc w:val="left"/>
      <w:pPr>
        <w:ind w:left="6096" w:hanging="360"/>
      </w:pPr>
    </w:lvl>
    <w:lvl w:ilvl="7" w:tplc="4AF05A26">
      <w:start w:val="1"/>
      <w:numFmt w:val="lowerLetter"/>
      <w:lvlText w:val="%8."/>
      <w:lvlJc w:val="left"/>
      <w:pPr>
        <w:ind w:left="6816" w:hanging="360"/>
      </w:pPr>
    </w:lvl>
    <w:lvl w:ilvl="8" w:tplc="CC6260D8">
      <w:start w:val="1"/>
      <w:numFmt w:val="lowerRoman"/>
      <w:lvlText w:val="%9."/>
      <w:lvlJc w:val="right"/>
      <w:pPr>
        <w:ind w:left="7536" w:hanging="180"/>
      </w:pPr>
    </w:lvl>
  </w:abstractNum>
  <w:abstractNum w:abstractNumId="42" w15:restartNumberingAfterBreak="0">
    <w:nsid w:val="75DA7FD5"/>
    <w:multiLevelType w:val="hybridMultilevel"/>
    <w:tmpl w:val="C568A16C"/>
    <w:lvl w:ilvl="0" w:tplc="3132B5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672C67A0">
      <w:start w:val="1"/>
      <w:numFmt w:val="lowerLetter"/>
      <w:lvlText w:val="%2."/>
      <w:lvlJc w:val="left"/>
      <w:pPr>
        <w:ind w:left="1789" w:hanging="360"/>
      </w:pPr>
    </w:lvl>
    <w:lvl w:ilvl="2" w:tplc="BB5685E0">
      <w:start w:val="1"/>
      <w:numFmt w:val="lowerRoman"/>
      <w:lvlText w:val="%3."/>
      <w:lvlJc w:val="right"/>
      <w:pPr>
        <w:ind w:left="2509" w:hanging="180"/>
      </w:pPr>
    </w:lvl>
    <w:lvl w:ilvl="3" w:tplc="6ACECE04">
      <w:start w:val="1"/>
      <w:numFmt w:val="decimal"/>
      <w:lvlText w:val="%4."/>
      <w:lvlJc w:val="left"/>
      <w:pPr>
        <w:ind w:left="3229" w:hanging="360"/>
      </w:pPr>
    </w:lvl>
    <w:lvl w:ilvl="4" w:tplc="28C0A21E">
      <w:start w:val="1"/>
      <w:numFmt w:val="lowerLetter"/>
      <w:lvlText w:val="%5."/>
      <w:lvlJc w:val="left"/>
      <w:pPr>
        <w:ind w:left="3949" w:hanging="360"/>
      </w:pPr>
    </w:lvl>
    <w:lvl w:ilvl="5" w:tplc="D564F51E">
      <w:start w:val="1"/>
      <w:numFmt w:val="lowerRoman"/>
      <w:lvlText w:val="%6."/>
      <w:lvlJc w:val="right"/>
      <w:pPr>
        <w:ind w:left="4669" w:hanging="180"/>
      </w:pPr>
    </w:lvl>
    <w:lvl w:ilvl="6" w:tplc="2EA25D6E">
      <w:start w:val="1"/>
      <w:numFmt w:val="decimal"/>
      <w:lvlText w:val="%7."/>
      <w:lvlJc w:val="left"/>
      <w:pPr>
        <w:ind w:left="5389" w:hanging="360"/>
      </w:pPr>
    </w:lvl>
    <w:lvl w:ilvl="7" w:tplc="AFEECE9E">
      <w:start w:val="1"/>
      <w:numFmt w:val="lowerLetter"/>
      <w:lvlText w:val="%8."/>
      <w:lvlJc w:val="left"/>
      <w:pPr>
        <w:ind w:left="6109" w:hanging="360"/>
      </w:pPr>
    </w:lvl>
    <w:lvl w:ilvl="8" w:tplc="234EC45A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76BC566B"/>
    <w:multiLevelType w:val="hybridMultilevel"/>
    <w:tmpl w:val="20060F9E"/>
    <w:lvl w:ilvl="0" w:tplc="8DB00C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34D8CFE4">
      <w:start w:val="1"/>
      <w:numFmt w:val="lowerLetter"/>
      <w:lvlText w:val="%2."/>
      <w:lvlJc w:val="left"/>
      <w:pPr>
        <w:ind w:left="1789" w:hanging="360"/>
      </w:pPr>
    </w:lvl>
    <w:lvl w:ilvl="2" w:tplc="FA3A04E2">
      <w:start w:val="1"/>
      <w:numFmt w:val="lowerRoman"/>
      <w:lvlText w:val="%3."/>
      <w:lvlJc w:val="right"/>
      <w:pPr>
        <w:ind w:left="2509" w:hanging="180"/>
      </w:pPr>
    </w:lvl>
    <w:lvl w:ilvl="3" w:tplc="D326E986">
      <w:start w:val="1"/>
      <w:numFmt w:val="decimal"/>
      <w:lvlText w:val="%4."/>
      <w:lvlJc w:val="left"/>
      <w:pPr>
        <w:ind w:left="3229" w:hanging="360"/>
      </w:pPr>
    </w:lvl>
    <w:lvl w:ilvl="4" w:tplc="44444968">
      <w:start w:val="1"/>
      <w:numFmt w:val="lowerLetter"/>
      <w:lvlText w:val="%5."/>
      <w:lvlJc w:val="left"/>
      <w:pPr>
        <w:ind w:left="3949" w:hanging="360"/>
      </w:pPr>
    </w:lvl>
    <w:lvl w:ilvl="5" w:tplc="9F9A48E0">
      <w:start w:val="1"/>
      <w:numFmt w:val="lowerRoman"/>
      <w:lvlText w:val="%6."/>
      <w:lvlJc w:val="right"/>
      <w:pPr>
        <w:ind w:left="4669" w:hanging="180"/>
      </w:pPr>
    </w:lvl>
    <w:lvl w:ilvl="6" w:tplc="5060F686">
      <w:start w:val="1"/>
      <w:numFmt w:val="decimal"/>
      <w:lvlText w:val="%7."/>
      <w:lvlJc w:val="left"/>
      <w:pPr>
        <w:ind w:left="5389" w:hanging="360"/>
      </w:pPr>
    </w:lvl>
    <w:lvl w:ilvl="7" w:tplc="06A40C8A">
      <w:start w:val="1"/>
      <w:numFmt w:val="lowerLetter"/>
      <w:lvlText w:val="%8."/>
      <w:lvlJc w:val="left"/>
      <w:pPr>
        <w:ind w:left="6109" w:hanging="360"/>
      </w:pPr>
    </w:lvl>
    <w:lvl w:ilvl="8" w:tplc="72FA422E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84A04CD"/>
    <w:multiLevelType w:val="hybridMultilevel"/>
    <w:tmpl w:val="96640C60"/>
    <w:lvl w:ilvl="0" w:tplc="FD52F3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D1E61970">
      <w:start w:val="1"/>
      <w:numFmt w:val="lowerLetter"/>
      <w:lvlText w:val="%2."/>
      <w:lvlJc w:val="left"/>
      <w:pPr>
        <w:ind w:left="1789" w:hanging="360"/>
      </w:pPr>
    </w:lvl>
    <w:lvl w:ilvl="2" w:tplc="63D20DC2">
      <w:start w:val="1"/>
      <w:numFmt w:val="lowerRoman"/>
      <w:lvlText w:val="%3."/>
      <w:lvlJc w:val="right"/>
      <w:pPr>
        <w:ind w:left="2509" w:hanging="180"/>
      </w:pPr>
    </w:lvl>
    <w:lvl w:ilvl="3" w:tplc="3E7EBE2C">
      <w:start w:val="1"/>
      <w:numFmt w:val="decimal"/>
      <w:lvlText w:val="%4."/>
      <w:lvlJc w:val="left"/>
      <w:pPr>
        <w:ind w:left="3229" w:hanging="360"/>
      </w:pPr>
    </w:lvl>
    <w:lvl w:ilvl="4" w:tplc="54A4970A">
      <w:start w:val="1"/>
      <w:numFmt w:val="lowerLetter"/>
      <w:lvlText w:val="%5."/>
      <w:lvlJc w:val="left"/>
      <w:pPr>
        <w:ind w:left="3949" w:hanging="360"/>
      </w:pPr>
    </w:lvl>
    <w:lvl w:ilvl="5" w:tplc="D0C23E58">
      <w:start w:val="1"/>
      <w:numFmt w:val="lowerRoman"/>
      <w:lvlText w:val="%6."/>
      <w:lvlJc w:val="right"/>
      <w:pPr>
        <w:ind w:left="4669" w:hanging="180"/>
      </w:pPr>
    </w:lvl>
    <w:lvl w:ilvl="6" w:tplc="1F3CA884">
      <w:start w:val="1"/>
      <w:numFmt w:val="decimal"/>
      <w:lvlText w:val="%7."/>
      <w:lvlJc w:val="left"/>
      <w:pPr>
        <w:ind w:left="5389" w:hanging="360"/>
      </w:pPr>
    </w:lvl>
    <w:lvl w:ilvl="7" w:tplc="7F22B21C">
      <w:start w:val="1"/>
      <w:numFmt w:val="lowerLetter"/>
      <w:lvlText w:val="%8."/>
      <w:lvlJc w:val="left"/>
      <w:pPr>
        <w:ind w:left="6109" w:hanging="360"/>
      </w:pPr>
    </w:lvl>
    <w:lvl w:ilvl="8" w:tplc="636EF1EE">
      <w:start w:val="1"/>
      <w:numFmt w:val="lowerRoman"/>
      <w:lvlText w:val="%9."/>
      <w:lvlJc w:val="right"/>
      <w:pPr>
        <w:ind w:left="6829" w:hanging="180"/>
      </w:pPr>
    </w:lvl>
  </w:abstractNum>
  <w:abstractNum w:abstractNumId="45" w15:restartNumberingAfterBreak="0">
    <w:nsid w:val="7951679A"/>
    <w:multiLevelType w:val="hybridMultilevel"/>
    <w:tmpl w:val="9EF0EB98"/>
    <w:lvl w:ilvl="0" w:tplc="A73AE8A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E3B2D1B2">
      <w:start w:val="1"/>
      <w:numFmt w:val="lowerLetter"/>
      <w:lvlText w:val="%2."/>
      <w:lvlJc w:val="left"/>
      <w:pPr>
        <w:ind w:left="1785" w:hanging="360"/>
      </w:pPr>
    </w:lvl>
    <w:lvl w:ilvl="2" w:tplc="4FD4D2CC">
      <w:start w:val="1"/>
      <w:numFmt w:val="lowerRoman"/>
      <w:lvlText w:val="%3."/>
      <w:lvlJc w:val="right"/>
      <w:pPr>
        <w:ind w:left="2505" w:hanging="180"/>
      </w:pPr>
    </w:lvl>
    <w:lvl w:ilvl="3" w:tplc="73D4E800">
      <w:start w:val="1"/>
      <w:numFmt w:val="decimal"/>
      <w:lvlText w:val="%4."/>
      <w:lvlJc w:val="left"/>
      <w:pPr>
        <w:ind w:left="3225" w:hanging="360"/>
      </w:pPr>
    </w:lvl>
    <w:lvl w:ilvl="4" w:tplc="DA162C54">
      <w:start w:val="1"/>
      <w:numFmt w:val="lowerLetter"/>
      <w:lvlText w:val="%5."/>
      <w:lvlJc w:val="left"/>
      <w:pPr>
        <w:ind w:left="3945" w:hanging="360"/>
      </w:pPr>
    </w:lvl>
    <w:lvl w:ilvl="5" w:tplc="F2009BF0">
      <w:start w:val="1"/>
      <w:numFmt w:val="lowerRoman"/>
      <w:lvlText w:val="%6."/>
      <w:lvlJc w:val="right"/>
      <w:pPr>
        <w:ind w:left="4665" w:hanging="180"/>
      </w:pPr>
    </w:lvl>
    <w:lvl w:ilvl="6" w:tplc="B4489C08">
      <w:start w:val="1"/>
      <w:numFmt w:val="decimal"/>
      <w:lvlText w:val="%7."/>
      <w:lvlJc w:val="left"/>
      <w:pPr>
        <w:ind w:left="5385" w:hanging="360"/>
      </w:pPr>
    </w:lvl>
    <w:lvl w:ilvl="7" w:tplc="6D340358">
      <w:start w:val="1"/>
      <w:numFmt w:val="lowerLetter"/>
      <w:lvlText w:val="%8."/>
      <w:lvlJc w:val="left"/>
      <w:pPr>
        <w:ind w:left="6105" w:hanging="360"/>
      </w:pPr>
    </w:lvl>
    <w:lvl w:ilvl="8" w:tplc="8ED8A0CC">
      <w:start w:val="1"/>
      <w:numFmt w:val="lowerRoman"/>
      <w:lvlText w:val="%9."/>
      <w:lvlJc w:val="right"/>
      <w:pPr>
        <w:ind w:left="6825" w:hanging="180"/>
      </w:pPr>
    </w:lvl>
  </w:abstractNum>
  <w:abstractNum w:abstractNumId="46" w15:restartNumberingAfterBreak="0">
    <w:nsid w:val="7D366257"/>
    <w:multiLevelType w:val="hybridMultilevel"/>
    <w:tmpl w:val="CD6AD31C"/>
    <w:lvl w:ilvl="0" w:tplc="963E34DA">
      <w:start w:val="5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19866FDC">
      <w:start w:val="1"/>
      <w:numFmt w:val="lowerLetter"/>
      <w:lvlText w:val="%2."/>
      <w:lvlJc w:val="left"/>
      <w:pPr>
        <w:ind w:left="1931" w:hanging="360"/>
      </w:pPr>
    </w:lvl>
    <w:lvl w:ilvl="2" w:tplc="D13C7422">
      <w:start w:val="1"/>
      <w:numFmt w:val="lowerRoman"/>
      <w:lvlText w:val="%3."/>
      <w:lvlJc w:val="right"/>
      <w:pPr>
        <w:ind w:left="2651" w:hanging="180"/>
      </w:pPr>
    </w:lvl>
    <w:lvl w:ilvl="3" w:tplc="E16A47BA">
      <w:start w:val="1"/>
      <w:numFmt w:val="decimal"/>
      <w:lvlText w:val="%4."/>
      <w:lvlJc w:val="left"/>
      <w:pPr>
        <w:ind w:left="3371" w:hanging="360"/>
      </w:pPr>
    </w:lvl>
    <w:lvl w:ilvl="4" w:tplc="2C2E244A">
      <w:start w:val="1"/>
      <w:numFmt w:val="lowerLetter"/>
      <w:lvlText w:val="%5."/>
      <w:lvlJc w:val="left"/>
      <w:pPr>
        <w:ind w:left="4091" w:hanging="360"/>
      </w:pPr>
    </w:lvl>
    <w:lvl w:ilvl="5" w:tplc="8C52A28C">
      <w:start w:val="1"/>
      <w:numFmt w:val="lowerRoman"/>
      <w:lvlText w:val="%6."/>
      <w:lvlJc w:val="right"/>
      <w:pPr>
        <w:ind w:left="4811" w:hanging="180"/>
      </w:pPr>
    </w:lvl>
    <w:lvl w:ilvl="6" w:tplc="3EEC6034">
      <w:start w:val="1"/>
      <w:numFmt w:val="decimal"/>
      <w:lvlText w:val="%7."/>
      <w:lvlJc w:val="left"/>
      <w:pPr>
        <w:ind w:left="5531" w:hanging="360"/>
      </w:pPr>
    </w:lvl>
    <w:lvl w:ilvl="7" w:tplc="28B8A422">
      <w:start w:val="1"/>
      <w:numFmt w:val="lowerLetter"/>
      <w:lvlText w:val="%8."/>
      <w:lvlJc w:val="left"/>
      <w:pPr>
        <w:ind w:left="6251" w:hanging="360"/>
      </w:pPr>
    </w:lvl>
    <w:lvl w:ilvl="8" w:tplc="5F607E22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0"/>
  </w:num>
  <w:num w:numId="2">
    <w:abstractNumId w:val="34"/>
  </w:num>
  <w:num w:numId="3">
    <w:abstractNumId w:val="12"/>
  </w:num>
  <w:num w:numId="4">
    <w:abstractNumId w:val="16"/>
  </w:num>
  <w:num w:numId="5">
    <w:abstractNumId w:val="20"/>
  </w:num>
  <w:num w:numId="6">
    <w:abstractNumId w:val="18"/>
  </w:num>
  <w:num w:numId="7">
    <w:abstractNumId w:val="27"/>
  </w:num>
  <w:num w:numId="8">
    <w:abstractNumId w:val="25"/>
  </w:num>
  <w:num w:numId="9">
    <w:abstractNumId w:val="19"/>
  </w:num>
  <w:num w:numId="10">
    <w:abstractNumId w:val="11"/>
  </w:num>
  <w:num w:numId="11">
    <w:abstractNumId w:val="38"/>
  </w:num>
  <w:num w:numId="12">
    <w:abstractNumId w:val="7"/>
  </w:num>
  <w:num w:numId="13">
    <w:abstractNumId w:val="5"/>
  </w:num>
  <w:num w:numId="14">
    <w:abstractNumId w:val="37"/>
  </w:num>
  <w:num w:numId="15">
    <w:abstractNumId w:val="33"/>
  </w:num>
  <w:num w:numId="16">
    <w:abstractNumId w:val="22"/>
  </w:num>
  <w:num w:numId="17">
    <w:abstractNumId w:val="44"/>
  </w:num>
  <w:num w:numId="18">
    <w:abstractNumId w:val="29"/>
  </w:num>
  <w:num w:numId="19">
    <w:abstractNumId w:val="15"/>
  </w:num>
  <w:num w:numId="20">
    <w:abstractNumId w:val="31"/>
  </w:num>
  <w:num w:numId="21">
    <w:abstractNumId w:val="36"/>
  </w:num>
  <w:num w:numId="22">
    <w:abstractNumId w:val="40"/>
  </w:num>
  <w:num w:numId="23">
    <w:abstractNumId w:val="0"/>
  </w:num>
  <w:num w:numId="24">
    <w:abstractNumId w:val="6"/>
  </w:num>
  <w:num w:numId="25">
    <w:abstractNumId w:val="43"/>
  </w:num>
  <w:num w:numId="26">
    <w:abstractNumId w:val="39"/>
  </w:num>
  <w:num w:numId="27">
    <w:abstractNumId w:val="3"/>
  </w:num>
  <w:num w:numId="28">
    <w:abstractNumId w:val="10"/>
  </w:num>
  <w:num w:numId="29">
    <w:abstractNumId w:val="4"/>
  </w:num>
  <w:num w:numId="30">
    <w:abstractNumId w:val="45"/>
  </w:num>
  <w:num w:numId="31">
    <w:abstractNumId w:val="17"/>
  </w:num>
  <w:num w:numId="32">
    <w:abstractNumId w:val="9"/>
  </w:num>
  <w:num w:numId="33">
    <w:abstractNumId w:val="23"/>
  </w:num>
  <w:num w:numId="34">
    <w:abstractNumId w:val="35"/>
  </w:num>
  <w:num w:numId="35">
    <w:abstractNumId w:val="32"/>
  </w:num>
  <w:num w:numId="36">
    <w:abstractNumId w:val="41"/>
  </w:num>
  <w:num w:numId="37">
    <w:abstractNumId w:val="21"/>
  </w:num>
  <w:num w:numId="38">
    <w:abstractNumId w:val="14"/>
  </w:num>
  <w:num w:numId="39">
    <w:abstractNumId w:val="1"/>
  </w:num>
  <w:num w:numId="40">
    <w:abstractNumId w:val="13"/>
  </w:num>
  <w:num w:numId="41">
    <w:abstractNumId w:val="8"/>
  </w:num>
  <w:num w:numId="42">
    <w:abstractNumId w:val="24"/>
  </w:num>
  <w:num w:numId="43">
    <w:abstractNumId w:val="26"/>
  </w:num>
  <w:num w:numId="44">
    <w:abstractNumId w:val="2"/>
  </w:num>
  <w:num w:numId="45">
    <w:abstractNumId w:val="42"/>
  </w:num>
  <w:num w:numId="46">
    <w:abstractNumId w:val="46"/>
  </w:num>
  <w:num w:numId="4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102"/>
    <w:rsid w:val="00083A26"/>
    <w:rsid w:val="00102A65"/>
    <w:rsid w:val="004B4008"/>
    <w:rsid w:val="004C4CE6"/>
    <w:rsid w:val="00543A33"/>
    <w:rsid w:val="0062161D"/>
    <w:rsid w:val="0063499B"/>
    <w:rsid w:val="00663C1F"/>
    <w:rsid w:val="00770102"/>
    <w:rsid w:val="00774A42"/>
    <w:rsid w:val="007F11A2"/>
    <w:rsid w:val="00805E48"/>
    <w:rsid w:val="00A40F4D"/>
    <w:rsid w:val="00D740CC"/>
    <w:rsid w:val="00D80F66"/>
    <w:rsid w:val="00DB6760"/>
    <w:rsid w:val="00EA2889"/>
    <w:rsid w:val="00F66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23DAA2-ADE8-433D-8F51-04E6013A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qFormat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pPr>
      <w:spacing w:after="40" w:line="240" w:lineRule="auto"/>
    </w:pPr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  <w:pPr>
      <w:spacing w:after="0"/>
    </w:pPr>
  </w:style>
  <w:style w:type="character" w:customStyle="1" w:styleId="40">
    <w:name w:val="Заголовок 4 Знак"/>
    <w:link w:val="4"/>
    <w:qFormat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af1">
    <w:name w:val="Всегда"/>
    <w:basedOn w:val="a"/>
    <w:qFormat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hAnsi="Times New Roman"/>
      <w:sz w:val="28"/>
      <w:szCs w:val="28"/>
    </w:rPr>
  </w:style>
  <w:style w:type="paragraph" w:styleId="af2">
    <w:name w:val="Body Text"/>
    <w:basedOn w:val="a"/>
    <w:link w:val="af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f3">
    <w:name w:val="Основной текст Знак"/>
    <w:link w:val="af2"/>
    <w:qFormat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qFormat/>
    <w:rPr>
      <w:rFonts w:ascii="Arial" w:hAnsi="Arial" w:cs="Arial"/>
      <w:lang w:eastAsia="en-US"/>
    </w:rPr>
  </w:style>
  <w:style w:type="paragraph" w:styleId="af4">
    <w:name w:val="Balloon Text"/>
    <w:basedOn w:val="a"/>
    <w:link w:val="af5"/>
    <w:uiPriority w:val="99"/>
    <w:unhideWhenUsed/>
    <w:qFormat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5">
    <w:name w:val="Текст выноски Знак"/>
    <w:link w:val="af4"/>
    <w:uiPriority w:val="99"/>
    <w:qFormat/>
    <w:rPr>
      <w:rFonts w:ascii="Tahoma" w:hAnsi="Tahoma" w:cs="Tahoma"/>
      <w:sz w:val="16"/>
      <w:szCs w:val="16"/>
    </w:r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qFormat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qFormat/>
  </w:style>
  <w:style w:type="table" w:styleId="afa">
    <w:name w:val="Table Grid"/>
    <w:basedOn w:val="a1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b">
    <w:name w:val="List Paragraph"/>
    <w:basedOn w:val="a"/>
    <w:uiPriority w:val="34"/>
    <w:qFormat/>
    <w:pPr>
      <w:ind w:left="720"/>
      <w:contextualSpacing/>
    </w:pPr>
  </w:style>
  <w:style w:type="paragraph" w:styleId="24">
    <w:name w:val="Body Text Indent 2"/>
    <w:basedOn w:val="a"/>
    <w:link w:val="25"/>
    <w:unhideWhenUsed/>
    <w:qFormat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qFormat/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</w:rPr>
  </w:style>
  <w:style w:type="paragraph" w:styleId="afc">
    <w:name w:val="No Spacing"/>
    <w:qFormat/>
    <w:rPr>
      <w:sz w:val="22"/>
      <w:szCs w:val="22"/>
      <w:lang w:eastAsia="en-US"/>
    </w:rPr>
  </w:style>
  <w:style w:type="character" w:styleId="afd">
    <w:name w:val="Hyperlink"/>
    <w:unhideWhenUsed/>
    <w:rPr>
      <w:color w:val="0563C1"/>
      <w:u w:val="single"/>
    </w:rPr>
  </w:style>
  <w:style w:type="numbering" w:customStyle="1" w:styleId="13">
    <w:name w:val="Нет списка1"/>
    <w:next w:val="a2"/>
    <w:uiPriority w:val="99"/>
    <w:unhideWhenUsed/>
    <w:qFormat/>
  </w:style>
  <w:style w:type="paragraph" w:customStyle="1" w:styleId="ConsPlusCell">
    <w:name w:val="ConsPlusCell"/>
    <w:qFormat/>
    <w:pPr>
      <w:widowControl w:val="0"/>
    </w:pPr>
    <w:rPr>
      <w:rFonts w:ascii="Times New Roman" w:eastAsia="Times New Roman" w:hAnsi="Times New Roman"/>
      <w:sz w:val="24"/>
      <w:szCs w:val="24"/>
    </w:rPr>
  </w:style>
  <w:style w:type="character" w:styleId="afe">
    <w:name w:val="FollowedHyperlink"/>
    <w:uiPriority w:val="99"/>
    <w:unhideWhenUsed/>
    <w:qFormat/>
    <w:rPr>
      <w:color w:val="800080"/>
      <w:u w:val="single"/>
    </w:rPr>
  </w:style>
  <w:style w:type="paragraph" w:customStyle="1" w:styleId="xl64">
    <w:name w:val="xl64"/>
    <w:basedOn w:val="a"/>
    <w:qFormat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qFormat/>
    <w:pPr>
      <w:pBdr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qFormat/>
    <w:pPr>
      <w:pBdr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qFormat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qFormat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qFormat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qFormat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qFormat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qFormat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qFormat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qFormat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qFormat/>
    <w:pPr>
      <w:pBdr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qFormat/>
    <w:pPr>
      <w:pBdr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qFormat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qFormat/>
    <w:pPr>
      <w:pBdr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qFormat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qFormat/>
    <w:pPr>
      <w:pBdr>
        <w:lef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qFormat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qFormat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qFormat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qFormat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qFormat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qFormat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qFormat/>
    <w:pPr>
      <w:pBdr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"/>
    <w:qFormat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6">
    <w:name w:val="xl106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"/>
    <w:qFormat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">
    <w:name w:val="xl108"/>
    <w:basedOn w:val="a"/>
    <w:qFormat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">
    <w:name w:val="xl109"/>
    <w:basedOn w:val="a"/>
    <w:qFormat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">
    <w:name w:val="xl110"/>
    <w:basedOn w:val="a"/>
    <w:qFormat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">
    <w:name w:val="xl111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"/>
    <w:qFormat/>
    <w:pPr>
      <w:pBdr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qFormat/>
    <w:pPr>
      <w:pBdr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qFormat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5">
    <w:name w:val="xl115"/>
    <w:basedOn w:val="a"/>
    <w:qFormat/>
    <w:pPr>
      <w:pBdr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6">
    <w:name w:val="xl116"/>
    <w:basedOn w:val="a"/>
    <w:qFormat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a"/>
    <w:qFormat/>
    <w:pPr>
      <w:pBdr>
        <w:lef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8">
    <w:name w:val="xl118"/>
    <w:basedOn w:val="a"/>
    <w:qFormat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qFormat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2">
    <w:name w:val="xl122"/>
    <w:basedOn w:val="a"/>
    <w:qFormat/>
    <w:pPr>
      <w:pBdr>
        <w:top w:val="single" w:sz="4" w:space="0" w:color="000000"/>
        <w:left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qFormat/>
    <w:pPr>
      <w:pBdr>
        <w:top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4">
    <w:name w:val="xl124"/>
    <w:basedOn w:val="a"/>
    <w:qFormat/>
    <w:pPr>
      <w:pBdr>
        <w:left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qFormat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qFormat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qFormat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qFormat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qFormat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qFormat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2">
    <w:name w:val="xl132"/>
    <w:basedOn w:val="a"/>
    <w:qFormat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3">
    <w:name w:val="xl133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">
    <w:name w:val="annotation reference"/>
    <w:unhideWhenUsed/>
    <w:qFormat/>
    <w:rPr>
      <w:sz w:val="16"/>
      <w:szCs w:val="16"/>
    </w:rPr>
  </w:style>
  <w:style w:type="paragraph" w:styleId="aff0">
    <w:name w:val="annotation text"/>
    <w:basedOn w:val="a"/>
    <w:link w:val="aff1"/>
    <w:unhideWhenUsed/>
    <w:qFormat/>
    <w:pPr>
      <w:spacing w:line="240" w:lineRule="auto"/>
    </w:pPr>
    <w:rPr>
      <w:sz w:val="20"/>
      <w:szCs w:val="20"/>
    </w:rPr>
  </w:style>
  <w:style w:type="character" w:customStyle="1" w:styleId="aff1">
    <w:name w:val="Текст примечания Знак"/>
    <w:link w:val="aff0"/>
    <w:qFormat/>
    <w:rPr>
      <w:lang w:eastAsia="en-US"/>
    </w:rPr>
  </w:style>
  <w:style w:type="paragraph" w:styleId="aff2">
    <w:name w:val="annotation subject"/>
    <w:basedOn w:val="aff0"/>
    <w:next w:val="aff0"/>
    <w:link w:val="aff3"/>
    <w:unhideWhenUsed/>
    <w:qFormat/>
    <w:rPr>
      <w:b/>
      <w:bCs/>
    </w:rPr>
  </w:style>
  <w:style w:type="character" w:customStyle="1" w:styleId="aff3">
    <w:name w:val="Тема примечания Знак"/>
    <w:link w:val="aff2"/>
    <w:qFormat/>
    <w:rPr>
      <w:b/>
      <w:bCs/>
      <w:lang w:eastAsia="en-US"/>
    </w:rPr>
  </w:style>
  <w:style w:type="paragraph" w:styleId="aff4">
    <w:name w:val="Revision"/>
    <w:hidden/>
    <w:qFormat/>
    <w:rPr>
      <w:sz w:val="22"/>
      <w:szCs w:val="22"/>
      <w:lang w:eastAsia="en-US"/>
    </w:rPr>
  </w:style>
  <w:style w:type="numbering" w:customStyle="1" w:styleId="26">
    <w:name w:val="Нет списка2"/>
    <w:next w:val="a2"/>
    <w:uiPriority w:val="99"/>
    <w:unhideWhenUsed/>
    <w:qFormat/>
  </w:style>
  <w:style w:type="numbering" w:customStyle="1" w:styleId="33">
    <w:name w:val="Нет списка3"/>
    <w:next w:val="a2"/>
    <w:unhideWhenUsed/>
    <w:qFormat/>
  </w:style>
  <w:style w:type="paragraph" w:customStyle="1" w:styleId="xl135">
    <w:name w:val="xl135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6">
    <w:name w:val="xl136"/>
    <w:basedOn w:val="a"/>
    <w:qFormat/>
    <w:pPr>
      <w:pBdr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"/>
    <w:qFormat/>
    <w:pPr>
      <w:pBdr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8">
    <w:name w:val="xl138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0">
    <w:name w:val="xl140"/>
    <w:basedOn w:val="a"/>
    <w:qFormat/>
    <w:pPr>
      <w:pBdr>
        <w:top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1">
    <w:name w:val="xl141"/>
    <w:basedOn w:val="a"/>
    <w:qFormat/>
    <w:pPr>
      <w:pBdr>
        <w:top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pagesindoc">
    <w:name w:val="pagesindoc"/>
    <w:qFormat/>
  </w:style>
  <w:style w:type="character" w:customStyle="1" w:styleId="pagesindoccount">
    <w:name w:val="pagesindoccount"/>
    <w:qFormat/>
  </w:style>
  <w:style w:type="numbering" w:customStyle="1" w:styleId="42">
    <w:name w:val="Нет списка4"/>
    <w:next w:val="a2"/>
    <w:unhideWhenUsed/>
    <w:qFormat/>
  </w:style>
  <w:style w:type="paragraph" w:customStyle="1" w:styleId="ConsPlusTitle">
    <w:name w:val="ConsPlusTitle"/>
    <w:qFormat/>
    <w:pPr>
      <w:widowControl w:val="0"/>
    </w:pPr>
    <w:rPr>
      <w:rFonts w:eastAsia="Times New Roman" w:cs="Calibri"/>
      <w:b/>
      <w:bCs/>
      <w:sz w:val="22"/>
      <w:szCs w:val="22"/>
    </w:rPr>
  </w:style>
  <w:style w:type="table" w:customStyle="1" w:styleId="14">
    <w:name w:val="Сетка таблицы1"/>
    <w:basedOn w:val="a1"/>
    <w:next w:val="afa"/>
    <w:uiPriority w:val="59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5">
    <w:name w:val="page number"/>
    <w:qFormat/>
  </w:style>
  <w:style w:type="paragraph" w:customStyle="1" w:styleId="aff6">
    <w:name w:val="Знак Знак Знак Знак Знак Знак Знак"/>
    <w:basedOn w:val="a"/>
    <w:qFormat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level2">
    <w:name w:val="level2"/>
    <w:qFormat/>
  </w:style>
  <w:style w:type="numbering" w:customStyle="1" w:styleId="53">
    <w:name w:val="Нет списка5"/>
    <w:next w:val="a2"/>
    <w:unhideWhenUsed/>
    <w:qFormat/>
  </w:style>
  <w:style w:type="numbering" w:customStyle="1" w:styleId="62">
    <w:name w:val="Нет списка6"/>
    <w:next w:val="a2"/>
    <w:unhideWhenUsed/>
    <w:qFormat/>
  </w:style>
  <w:style w:type="paragraph" w:styleId="43">
    <w:name w:val="toc 4"/>
    <w:rPr>
      <w:rFonts w:ascii="Times New Roman" w:eastAsia="Times New Roman" w:hAnsi="Times New Roman"/>
    </w:rPr>
  </w:style>
  <w:style w:type="numbering" w:customStyle="1" w:styleId="72">
    <w:name w:val="Нет списка7"/>
    <w:next w:val="a2"/>
    <w:unhideWhenUsed/>
    <w:qFormat/>
  </w:style>
  <w:style w:type="table" w:customStyle="1" w:styleId="27">
    <w:name w:val="Сетка таблицы2"/>
    <w:basedOn w:val="a1"/>
    <w:next w:val="afa"/>
    <w:uiPriority w:val="59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82">
    <w:name w:val="Нет списка8"/>
    <w:next w:val="a2"/>
    <w:unhideWhenUsed/>
    <w:qFormat/>
  </w:style>
  <w:style w:type="numbering" w:customStyle="1" w:styleId="92">
    <w:name w:val="Нет списка9"/>
    <w:next w:val="a2"/>
    <w:unhideWhenUsed/>
    <w:qFormat/>
  </w:style>
  <w:style w:type="numbering" w:customStyle="1" w:styleId="100">
    <w:name w:val="Нет списка10"/>
    <w:next w:val="a2"/>
    <w:unhideWhenUsed/>
    <w:qFormat/>
  </w:style>
  <w:style w:type="table" w:customStyle="1" w:styleId="34">
    <w:name w:val="Сетка таблицы3"/>
    <w:basedOn w:val="a1"/>
    <w:next w:val="afa"/>
    <w:uiPriority w:val="59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0">
    <w:name w:val="Нет списка11"/>
    <w:next w:val="a2"/>
    <w:uiPriority w:val="99"/>
    <w:unhideWhenUsed/>
    <w:qFormat/>
  </w:style>
  <w:style w:type="table" w:customStyle="1" w:styleId="44">
    <w:name w:val="Сетка таблицы4"/>
    <w:basedOn w:val="a1"/>
    <w:next w:val="afa"/>
    <w:uiPriority w:val="59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0">
    <w:name w:val="Нет списка12"/>
    <w:next w:val="a2"/>
    <w:unhideWhenUsed/>
    <w:qFormat/>
  </w:style>
  <w:style w:type="character" w:customStyle="1" w:styleId="-">
    <w:name w:val="Интернет-ссылка"/>
    <w:uiPriority w:val="99"/>
    <w:unhideWhenUsed/>
    <w:rPr>
      <w:color w:val="0000FF"/>
      <w:u w:val="single"/>
    </w:rPr>
  </w:style>
  <w:style w:type="character" w:customStyle="1" w:styleId="ListLabel1">
    <w:name w:val="ListLabel 1"/>
    <w:qFormat/>
    <w:rPr>
      <w:rFonts w:eastAsia="Times New Roman" w:cs="Times New Roman"/>
      <w:b w:val="0"/>
    </w:rPr>
  </w:style>
  <w:style w:type="character" w:customStyle="1" w:styleId="ListLabel2">
    <w:name w:val="ListLabel 2"/>
    <w:qFormat/>
    <w:rPr>
      <w:rFonts w:eastAsia="Times New Roman"/>
    </w:rPr>
  </w:style>
  <w:style w:type="character" w:customStyle="1" w:styleId="ListLabel3">
    <w:name w:val="ListLabel 3"/>
    <w:qFormat/>
    <w:rPr>
      <w:b w:val="0"/>
    </w:rPr>
  </w:style>
  <w:style w:type="character" w:customStyle="1" w:styleId="ListLabel4">
    <w:name w:val="ListLabel 4"/>
    <w:qFormat/>
    <w:rPr>
      <w:b w:val="0"/>
    </w:rPr>
  </w:style>
  <w:style w:type="character" w:customStyle="1" w:styleId="ListLabel5">
    <w:name w:val="ListLabel 5"/>
    <w:qFormat/>
    <w:rPr>
      <w:b w:val="0"/>
    </w:rPr>
  </w:style>
  <w:style w:type="character" w:customStyle="1" w:styleId="ListLabel6">
    <w:name w:val="ListLabel 6"/>
    <w:qFormat/>
    <w:rPr>
      <w:b w:val="0"/>
    </w:rPr>
  </w:style>
  <w:style w:type="character" w:customStyle="1" w:styleId="ListLabel7">
    <w:name w:val="ListLabel 7"/>
    <w:qFormat/>
    <w:rPr>
      <w:b w:val="0"/>
    </w:rPr>
  </w:style>
  <w:style w:type="character" w:customStyle="1" w:styleId="ListLabel8">
    <w:name w:val="ListLabel 8"/>
    <w:qFormat/>
    <w:rPr>
      <w:rFonts w:eastAsia="Calibri" w:cs="Times New Roman"/>
      <w:b w:val="0"/>
    </w:rPr>
  </w:style>
  <w:style w:type="character" w:customStyle="1" w:styleId="ListLabel9">
    <w:name w:val="ListLabel 9"/>
    <w:qFormat/>
    <w:rPr>
      <w:rFonts w:eastAsia="Calibri" w:cs="Times New Roman"/>
      <w:b w:val="0"/>
    </w:rPr>
  </w:style>
  <w:style w:type="character" w:customStyle="1" w:styleId="ListLabel10">
    <w:name w:val="ListLabel 10"/>
    <w:qFormat/>
    <w:rPr>
      <w:b/>
    </w:rPr>
  </w:style>
  <w:style w:type="character" w:customStyle="1" w:styleId="ListLabel11">
    <w:name w:val="ListLabel 11"/>
    <w:qFormat/>
    <w:rPr>
      <w:rFonts w:ascii="Times New Roman" w:hAnsi="Times New Roman"/>
      <w:sz w:val="28"/>
      <w:szCs w:val="28"/>
    </w:rPr>
  </w:style>
  <w:style w:type="character" w:customStyle="1" w:styleId="ListLabel12">
    <w:name w:val="ListLabel 12"/>
    <w:qFormat/>
    <w:rPr>
      <w:rFonts w:ascii="Times New Roman" w:hAnsi="Times New Roman"/>
      <w:sz w:val="28"/>
      <w:szCs w:val="28"/>
    </w:rPr>
  </w:style>
  <w:style w:type="character" w:customStyle="1" w:styleId="CITE">
    <w:name w:val="CITE"/>
    <w:qFormat/>
    <w:rPr>
      <w:i/>
    </w:rPr>
  </w:style>
  <w:style w:type="character" w:customStyle="1" w:styleId="CODE">
    <w:name w:val="CODE"/>
    <w:qFormat/>
    <w:rPr>
      <w:rFonts w:ascii="Courier New" w:hAnsi="Courier New"/>
      <w:sz w:val="20"/>
    </w:rPr>
  </w:style>
  <w:style w:type="character" w:customStyle="1" w:styleId="Keyboard">
    <w:name w:val="Keyboard"/>
    <w:qFormat/>
    <w:rPr>
      <w:rFonts w:ascii="Courier New" w:hAnsi="Courier New"/>
      <w:b/>
      <w:sz w:val="20"/>
    </w:rPr>
  </w:style>
  <w:style w:type="character" w:customStyle="1" w:styleId="Sample">
    <w:name w:val="Sample"/>
    <w:qFormat/>
    <w:rPr>
      <w:rFonts w:ascii="Courier New" w:hAnsi="Courier New"/>
    </w:rPr>
  </w:style>
  <w:style w:type="character" w:styleId="aff7">
    <w:name w:val="Strong"/>
    <w:qFormat/>
    <w:rPr>
      <w:b/>
    </w:rPr>
  </w:style>
  <w:style w:type="character" w:customStyle="1" w:styleId="Typewriter">
    <w:name w:val="Typewriter"/>
    <w:qFormat/>
    <w:rPr>
      <w:rFonts w:ascii="Courier New" w:hAnsi="Courier New"/>
      <w:sz w:val="20"/>
    </w:rPr>
  </w:style>
  <w:style w:type="character" w:customStyle="1" w:styleId="HTMLMarkup">
    <w:name w:val="HTML Markup"/>
    <w:qFormat/>
    <w:rPr>
      <w:vanish/>
      <w:color w:val="FF0000"/>
    </w:rPr>
  </w:style>
  <w:style w:type="character" w:customStyle="1" w:styleId="Comment">
    <w:name w:val="Comment"/>
    <w:qFormat/>
    <w:rPr>
      <w:vanish/>
    </w:rPr>
  </w:style>
  <w:style w:type="paragraph" w:customStyle="1" w:styleId="15">
    <w:name w:val="Заголовок1"/>
    <w:basedOn w:val="a"/>
    <w:next w:val="af2"/>
    <w:qFormat/>
    <w:pPr>
      <w:keepNext/>
      <w:spacing w:before="240" w:after="120" w:line="240" w:lineRule="auto"/>
    </w:pPr>
    <w:rPr>
      <w:rFonts w:ascii="Liberation Sans" w:eastAsia="Microsoft YaHei" w:hAnsi="Liberation Sans" w:cs="Arial Unicode MS"/>
      <w:sz w:val="28"/>
      <w:szCs w:val="28"/>
      <w:lang w:eastAsia="ru-RU"/>
    </w:rPr>
  </w:style>
  <w:style w:type="paragraph" w:styleId="aff8">
    <w:name w:val="List"/>
    <w:basedOn w:val="af2"/>
    <w:pPr>
      <w:spacing w:after="140" w:line="276" w:lineRule="auto"/>
      <w:jc w:val="left"/>
    </w:pPr>
    <w:rPr>
      <w:rFonts w:eastAsia="Arial" w:cs="Arial Unicode MS"/>
      <w:szCs w:val="24"/>
    </w:rPr>
  </w:style>
  <w:style w:type="paragraph" w:styleId="aff9">
    <w:name w:val="caption"/>
    <w:basedOn w:val="a"/>
    <w:qFormat/>
    <w:pPr>
      <w:suppressLineNumbers/>
      <w:spacing w:before="120" w:after="120" w:line="240" w:lineRule="auto"/>
    </w:pPr>
    <w:rPr>
      <w:rFonts w:ascii="Times New Roman" w:eastAsia="Arial" w:hAnsi="Times New Roman" w:cs="Arial Unicode MS"/>
      <w:i/>
      <w:iCs/>
      <w:sz w:val="24"/>
      <w:szCs w:val="24"/>
      <w:lang w:eastAsia="ru-RU"/>
    </w:rPr>
  </w:style>
  <w:style w:type="paragraph" w:styleId="16">
    <w:name w:val="index 1"/>
    <w:basedOn w:val="a"/>
    <w:next w:val="a"/>
    <w:unhideWhenUsed/>
    <w:qFormat/>
    <w:pPr>
      <w:spacing w:after="0" w:line="240" w:lineRule="auto"/>
      <w:ind w:left="240" w:hanging="240"/>
    </w:pPr>
    <w:rPr>
      <w:rFonts w:ascii="Times New Roman" w:eastAsia="Arial" w:hAnsi="Times New Roman" w:cs="Courier New"/>
      <w:sz w:val="24"/>
      <w:szCs w:val="24"/>
      <w:lang w:eastAsia="ru-RU"/>
    </w:rPr>
  </w:style>
  <w:style w:type="paragraph" w:styleId="affa">
    <w:name w:val="index heading"/>
    <w:basedOn w:val="a"/>
    <w:qFormat/>
    <w:pPr>
      <w:suppressLineNumbers/>
      <w:spacing w:before="100" w:after="100" w:line="240" w:lineRule="auto"/>
    </w:pPr>
    <w:rPr>
      <w:rFonts w:ascii="Times New Roman" w:eastAsia="Arial" w:hAnsi="Times New Roman" w:cs="Arial Unicode MS"/>
      <w:sz w:val="24"/>
      <w:szCs w:val="24"/>
      <w:lang w:eastAsia="ru-RU"/>
    </w:rPr>
  </w:style>
  <w:style w:type="character" w:customStyle="1" w:styleId="211">
    <w:name w:val="Основной текст с отступом 2 Знак1"/>
    <w:qFormat/>
    <w:rPr>
      <w:rFonts w:ascii="Times New Roman" w:eastAsia="Times New Roman" w:hAnsi="Times New Roman" w:cs="Courier New"/>
      <w:sz w:val="28"/>
      <w:szCs w:val="24"/>
      <w:lang w:eastAsia="ru-RU"/>
    </w:rPr>
  </w:style>
  <w:style w:type="character" w:customStyle="1" w:styleId="17">
    <w:name w:val="Верхний колонтитул Знак1"/>
    <w:qFormat/>
    <w:rPr>
      <w:rFonts w:ascii="Times New Roman" w:eastAsia="Times New Roman" w:hAnsi="Times New Roman" w:cs="Courier New"/>
      <w:sz w:val="24"/>
      <w:szCs w:val="24"/>
      <w:lang w:eastAsia="ru-RU"/>
    </w:rPr>
  </w:style>
  <w:style w:type="character" w:customStyle="1" w:styleId="18">
    <w:name w:val="Нижний колонтитул Знак1"/>
    <w:qFormat/>
    <w:rPr>
      <w:rFonts w:ascii="Times New Roman" w:eastAsia="Times New Roman" w:hAnsi="Times New Roman" w:cs="Courier New"/>
      <w:sz w:val="24"/>
      <w:szCs w:val="24"/>
      <w:lang w:eastAsia="ru-RU"/>
    </w:rPr>
  </w:style>
  <w:style w:type="character" w:customStyle="1" w:styleId="19">
    <w:name w:val="Текст выноски Знак1"/>
    <w:qFormat/>
    <w:rPr>
      <w:rFonts w:ascii="Tahoma" w:eastAsia="Arial" w:hAnsi="Tahoma" w:cs="Tahoma"/>
      <w:sz w:val="16"/>
      <w:szCs w:val="16"/>
      <w:lang w:eastAsia="ru-RU"/>
    </w:rPr>
  </w:style>
  <w:style w:type="paragraph" w:customStyle="1" w:styleId="DefinitionTerm">
    <w:name w:val="Definition Term"/>
    <w:basedOn w:val="a"/>
    <w:qFormat/>
    <w:pPr>
      <w:spacing w:before="100" w:after="100" w:line="240" w:lineRule="auto"/>
    </w:pPr>
    <w:rPr>
      <w:rFonts w:ascii="Times New Roman" w:eastAsia="Arial" w:hAnsi="Times New Roman" w:cs="Courier New"/>
      <w:sz w:val="24"/>
      <w:szCs w:val="24"/>
      <w:lang w:eastAsia="ru-RU"/>
    </w:rPr>
  </w:style>
  <w:style w:type="paragraph" w:customStyle="1" w:styleId="DefinitionList">
    <w:name w:val="Definition List"/>
    <w:basedOn w:val="a"/>
    <w:qFormat/>
    <w:pPr>
      <w:spacing w:before="100" w:after="100" w:line="240" w:lineRule="auto"/>
      <w:ind w:left="360"/>
    </w:pPr>
    <w:rPr>
      <w:rFonts w:ascii="Times New Roman" w:eastAsia="Arial" w:hAnsi="Times New Roman" w:cs="Courier New"/>
      <w:sz w:val="24"/>
      <w:szCs w:val="24"/>
      <w:lang w:eastAsia="ru-RU"/>
    </w:rPr>
  </w:style>
  <w:style w:type="paragraph" w:customStyle="1" w:styleId="H1">
    <w:name w:val="H1"/>
    <w:basedOn w:val="a"/>
    <w:qFormat/>
    <w:pPr>
      <w:keepNext/>
      <w:spacing w:before="100" w:after="100" w:line="240" w:lineRule="auto"/>
      <w:outlineLvl w:val="1"/>
    </w:pPr>
    <w:rPr>
      <w:rFonts w:ascii="Times New Roman" w:eastAsia="Arial" w:hAnsi="Times New Roman" w:cs="Courier New"/>
      <w:b/>
      <w:sz w:val="48"/>
      <w:szCs w:val="24"/>
      <w:lang w:eastAsia="ru-RU"/>
    </w:rPr>
  </w:style>
  <w:style w:type="paragraph" w:customStyle="1" w:styleId="H2">
    <w:name w:val="H2"/>
    <w:basedOn w:val="a"/>
    <w:qFormat/>
    <w:pPr>
      <w:keepNext/>
      <w:spacing w:before="100" w:after="100" w:line="240" w:lineRule="auto"/>
      <w:outlineLvl w:val="2"/>
    </w:pPr>
    <w:rPr>
      <w:rFonts w:ascii="Times New Roman" w:eastAsia="Arial" w:hAnsi="Times New Roman" w:cs="Courier New"/>
      <w:b/>
      <w:sz w:val="36"/>
      <w:szCs w:val="24"/>
      <w:lang w:eastAsia="ru-RU"/>
    </w:rPr>
  </w:style>
  <w:style w:type="paragraph" w:customStyle="1" w:styleId="H3">
    <w:name w:val="H3"/>
    <w:basedOn w:val="a"/>
    <w:qFormat/>
    <w:pPr>
      <w:keepNext/>
      <w:spacing w:before="100" w:after="100" w:line="240" w:lineRule="auto"/>
      <w:outlineLvl w:val="3"/>
    </w:pPr>
    <w:rPr>
      <w:rFonts w:ascii="Times New Roman" w:eastAsia="Arial" w:hAnsi="Times New Roman" w:cs="Courier New"/>
      <w:b/>
      <w:sz w:val="28"/>
      <w:szCs w:val="24"/>
      <w:lang w:eastAsia="ru-RU"/>
    </w:rPr>
  </w:style>
  <w:style w:type="paragraph" w:customStyle="1" w:styleId="H4">
    <w:name w:val="H4"/>
    <w:basedOn w:val="a"/>
    <w:qFormat/>
    <w:pPr>
      <w:keepNext/>
      <w:spacing w:before="100" w:after="100" w:line="240" w:lineRule="auto"/>
      <w:outlineLvl w:val="4"/>
    </w:pPr>
    <w:rPr>
      <w:rFonts w:ascii="Times New Roman" w:eastAsia="Arial" w:hAnsi="Times New Roman" w:cs="Courier New"/>
      <w:b/>
      <w:sz w:val="24"/>
      <w:szCs w:val="24"/>
      <w:lang w:eastAsia="ru-RU"/>
    </w:rPr>
  </w:style>
  <w:style w:type="paragraph" w:customStyle="1" w:styleId="H5">
    <w:name w:val="H5"/>
    <w:basedOn w:val="a"/>
    <w:qFormat/>
    <w:pPr>
      <w:keepNext/>
      <w:spacing w:before="100" w:after="100" w:line="240" w:lineRule="auto"/>
      <w:outlineLvl w:val="5"/>
    </w:pPr>
    <w:rPr>
      <w:rFonts w:ascii="Times New Roman" w:eastAsia="Arial" w:hAnsi="Times New Roman" w:cs="Courier New"/>
      <w:b/>
      <w:sz w:val="20"/>
      <w:szCs w:val="24"/>
      <w:lang w:eastAsia="ru-RU"/>
    </w:rPr>
  </w:style>
  <w:style w:type="paragraph" w:customStyle="1" w:styleId="H6">
    <w:name w:val="H6"/>
    <w:basedOn w:val="a"/>
    <w:qFormat/>
    <w:pPr>
      <w:keepNext/>
      <w:spacing w:before="100" w:after="100" w:line="240" w:lineRule="auto"/>
      <w:outlineLvl w:val="6"/>
    </w:pPr>
    <w:rPr>
      <w:rFonts w:ascii="Times New Roman" w:eastAsia="Arial" w:hAnsi="Times New Roman" w:cs="Courier New"/>
      <w:b/>
      <w:sz w:val="16"/>
      <w:szCs w:val="24"/>
      <w:lang w:eastAsia="ru-RU"/>
    </w:rPr>
  </w:style>
  <w:style w:type="paragraph" w:customStyle="1" w:styleId="Address">
    <w:name w:val="Address"/>
    <w:basedOn w:val="a"/>
    <w:qFormat/>
    <w:pPr>
      <w:spacing w:before="100" w:after="100" w:line="240" w:lineRule="auto"/>
    </w:pPr>
    <w:rPr>
      <w:rFonts w:ascii="Times New Roman" w:eastAsia="Arial" w:hAnsi="Times New Roman" w:cs="Courier New"/>
      <w:i/>
      <w:sz w:val="24"/>
      <w:szCs w:val="24"/>
      <w:lang w:eastAsia="ru-RU"/>
    </w:rPr>
  </w:style>
  <w:style w:type="paragraph" w:customStyle="1" w:styleId="Blockquote">
    <w:name w:val="Blockquote"/>
    <w:basedOn w:val="a"/>
    <w:qFormat/>
    <w:pPr>
      <w:spacing w:before="100" w:after="100" w:line="240" w:lineRule="auto"/>
      <w:ind w:left="360" w:right="360"/>
    </w:pPr>
    <w:rPr>
      <w:rFonts w:ascii="Times New Roman" w:eastAsia="Arial" w:hAnsi="Times New Roman" w:cs="Courier New"/>
      <w:sz w:val="24"/>
      <w:szCs w:val="24"/>
      <w:lang w:eastAsia="ru-RU"/>
    </w:rPr>
  </w:style>
  <w:style w:type="paragraph" w:customStyle="1" w:styleId="Preformatted">
    <w:name w:val="Preformatted"/>
    <w:basedOn w:val="a"/>
    <w:qFormat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Arial" w:hAnsi="Courier New" w:cs="Courier New"/>
      <w:sz w:val="20"/>
      <w:szCs w:val="24"/>
      <w:lang w:eastAsia="ru-RU"/>
    </w:rPr>
  </w:style>
  <w:style w:type="paragraph" w:customStyle="1" w:styleId="z-BottomofForm">
    <w:name w:val="z-Bottom of Form"/>
    <w:qFormat/>
    <w:pPr>
      <w:pBdr>
        <w:top w:val="single" w:sz="2" w:space="0" w:color="000000"/>
      </w:pBdr>
      <w:jc w:val="center"/>
    </w:pPr>
    <w:rPr>
      <w:rFonts w:ascii="Arial" w:eastAsia="Arial" w:hAnsi="Arial" w:cs="Courier New"/>
      <w:vanish/>
      <w:sz w:val="16"/>
      <w:szCs w:val="24"/>
    </w:rPr>
  </w:style>
  <w:style w:type="paragraph" w:customStyle="1" w:styleId="z-TopofForm">
    <w:name w:val="z-Top of Form"/>
    <w:qFormat/>
    <w:pPr>
      <w:pBdr>
        <w:bottom w:val="single" w:sz="2" w:space="0" w:color="000000"/>
      </w:pBdr>
      <w:jc w:val="center"/>
    </w:pPr>
    <w:rPr>
      <w:rFonts w:ascii="Arial" w:eastAsia="Arial" w:hAnsi="Arial" w:cs="Courier New"/>
      <w:vanish/>
      <w:sz w:val="16"/>
      <w:szCs w:val="24"/>
    </w:rPr>
  </w:style>
  <w:style w:type="paragraph" w:customStyle="1" w:styleId="xl63">
    <w:name w:val="xl63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affb">
    <w:name w:val="Содержимое таблицы"/>
    <w:basedOn w:val="a"/>
    <w:qFormat/>
    <w:pPr>
      <w:suppressLineNumbers/>
      <w:spacing w:before="100" w:after="100" w:line="240" w:lineRule="auto"/>
    </w:pPr>
    <w:rPr>
      <w:rFonts w:ascii="Times New Roman" w:eastAsia="Arial" w:hAnsi="Times New Roman" w:cs="Courier New"/>
      <w:sz w:val="24"/>
      <w:szCs w:val="24"/>
      <w:lang w:eastAsia="ru-RU"/>
    </w:rPr>
  </w:style>
  <w:style w:type="paragraph" w:customStyle="1" w:styleId="affc">
    <w:name w:val="Заголовок таблицы"/>
    <w:basedOn w:val="affb"/>
    <w:qFormat/>
    <w:pPr>
      <w:jc w:val="center"/>
    </w:pPr>
    <w:rPr>
      <w:b/>
      <w:bCs/>
    </w:rPr>
  </w:style>
  <w:style w:type="numbering" w:customStyle="1" w:styleId="130">
    <w:name w:val="Нет списка13"/>
    <w:unhideWhenUsed/>
    <w:qFormat/>
  </w:style>
  <w:style w:type="numbering" w:customStyle="1" w:styleId="212">
    <w:name w:val="Нет списка21"/>
    <w:unhideWhenUsed/>
    <w:qFormat/>
  </w:style>
  <w:style w:type="numbering" w:customStyle="1" w:styleId="111">
    <w:name w:val="Нет списка111"/>
    <w:unhideWhenUsed/>
    <w:qFormat/>
  </w:style>
  <w:style w:type="numbering" w:customStyle="1" w:styleId="140">
    <w:name w:val="Нет списка14"/>
    <w:next w:val="a2"/>
    <w:unhideWhenUsed/>
    <w:qFormat/>
  </w:style>
  <w:style w:type="numbering" w:customStyle="1" w:styleId="150">
    <w:name w:val="Нет списка15"/>
    <w:next w:val="a2"/>
    <w:unhideWhenUsed/>
    <w:qFormat/>
  </w:style>
  <w:style w:type="numbering" w:customStyle="1" w:styleId="160">
    <w:name w:val="Нет списка16"/>
    <w:next w:val="a2"/>
    <w:unhideWhenUsed/>
    <w:qFormat/>
  </w:style>
  <w:style w:type="numbering" w:customStyle="1" w:styleId="170">
    <w:name w:val="Нет списка17"/>
    <w:next w:val="a2"/>
    <w:unhideWhenUsed/>
    <w:qFormat/>
  </w:style>
  <w:style w:type="numbering" w:customStyle="1" w:styleId="180">
    <w:name w:val="Нет списка18"/>
    <w:unhideWhenUsed/>
    <w:qFormat/>
  </w:style>
  <w:style w:type="numbering" w:customStyle="1" w:styleId="220">
    <w:name w:val="Нет списка22"/>
    <w:unhideWhenUsed/>
    <w:qFormat/>
  </w:style>
  <w:style w:type="numbering" w:customStyle="1" w:styleId="112">
    <w:name w:val="Нет списка112"/>
    <w:unhideWhenUsed/>
    <w:qFormat/>
  </w:style>
  <w:style w:type="table" w:customStyle="1" w:styleId="54">
    <w:name w:val="Сетка таблицы5"/>
    <w:basedOn w:val="a1"/>
    <w:next w:val="afa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10">
    <w:name w:val="Нет списка31"/>
    <w:next w:val="a2"/>
    <w:unhideWhenUsed/>
    <w:qFormat/>
  </w:style>
  <w:style w:type="paragraph" w:customStyle="1" w:styleId="font0">
    <w:name w:val="font0"/>
    <w:basedOn w:val="a"/>
    <w:qFormat/>
    <w:pPr>
      <w:spacing w:before="100" w:beforeAutospacing="1" w:after="100" w:afterAutospacing="1" w:line="240" w:lineRule="auto"/>
    </w:pPr>
    <w:rPr>
      <w:rFonts w:eastAsia="Times New Roman"/>
      <w:color w:val="000000"/>
      <w:lang w:eastAsia="ru-RU"/>
    </w:rPr>
  </w:style>
  <w:style w:type="paragraph" w:customStyle="1" w:styleId="font5">
    <w:name w:val="font5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font6">
    <w:name w:val="font6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font7">
    <w:name w:val="font7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font8">
    <w:name w:val="font8"/>
    <w:basedOn w:val="a"/>
    <w:qFormat/>
    <w:pPr>
      <w:spacing w:before="100" w:beforeAutospacing="1" w:after="100" w:afterAutospacing="1" w:line="240" w:lineRule="auto"/>
    </w:pPr>
    <w:rPr>
      <w:rFonts w:eastAsia="Times New Roman"/>
      <w:color w:val="0000FF"/>
      <w:lang w:eastAsia="ru-RU"/>
    </w:rPr>
  </w:style>
  <w:style w:type="numbering" w:customStyle="1" w:styleId="190">
    <w:name w:val="Нет списка19"/>
    <w:next w:val="a2"/>
    <w:unhideWhenUsed/>
    <w:qFormat/>
  </w:style>
  <w:style w:type="paragraph" w:customStyle="1" w:styleId="1a">
    <w:name w:val="Заголовок1"/>
    <w:basedOn w:val="a"/>
    <w:next w:val="af2"/>
    <w:qFormat/>
    <w:pPr>
      <w:keepNext/>
      <w:spacing w:before="240" w:after="120" w:line="240" w:lineRule="auto"/>
    </w:pPr>
    <w:rPr>
      <w:rFonts w:ascii="Liberation Sans" w:eastAsia="Microsoft YaHei" w:hAnsi="Liberation Sans" w:cs="Arial Unicode MS"/>
      <w:sz w:val="28"/>
      <w:szCs w:val="28"/>
      <w:lang w:eastAsia="ru-RU"/>
    </w:rPr>
  </w:style>
  <w:style w:type="character" w:customStyle="1" w:styleId="krista-excel-wrapper-spancontainer">
    <w:name w:val="krista-excel-wrapper-spancontainer"/>
    <w:qFormat/>
  </w:style>
  <w:style w:type="paragraph" w:styleId="HTML">
    <w:name w:val="HTML Preformatted"/>
    <w:basedOn w:val="a"/>
    <w:link w:val="HTML0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qFormat/>
    <w:rPr>
      <w:rFonts w:ascii="Courier New" w:eastAsia="Times New Roman" w:hAnsi="Courier New" w:cs="Courier New"/>
    </w:rPr>
  </w:style>
  <w:style w:type="numbering" w:customStyle="1" w:styleId="1100">
    <w:name w:val="Нет списка110"/>
    <w:next w:val="a2"/>
    <w:unhideWhenUsed/>
    <w:qFormat/>
  </w:style>
  <w:style w:type="numbering" w:customStyle="1" w:styleId="230">
    <w:name w:val="Нет списка23"/>
    <w:next w:val="a2"/>
    <w:unhideWhenUsed/>
    <w:qFormat/>
  </w:style>
  <w:style w:type="numbering" w:customStyle="1" w:styleId="113">
    <w:name w:val="Нет списка113"/>
    <w:next w:val="a2"/>
    <w:unhideWhenUsed/>
    <w:qFormat/>
  </w:style>
  <w:style w:type="numbering" w:customStyle="1" w:styleId="200">
    <w:name w:val="Нет списка20"/>
    <w:next w:val="a2"/>
    <w:unhideWhenUsed/>
    <w:qFormat/>
  </w:style>
  <w:style w:type="numbering" w:customStyle="1" w:styleId="240">
    <w:name w:val="Нет списка24"/>
    <w:next w:val="a2"/>
    <w:unhideWhenUsed/>
    <w:qFormat/>
  </w:style>
  <w:style w:type="numbering" w:customStyle="1" w:styleId="250">
    <w:name w:val="Нет списка25"/>
    <w:next w:val="a2"/>
    <w:uiPriority w:val="99"/>
    <w:semiHidden/>
    <w:unhideWhenUsed/>
  </w:style>
  <w:style w:type="numbering" w:customStyle="1" w:styleId="260">
    <w:name w:val="Нет списка26"/>
    <w:next w:val="a2"/>
    <w:uiPriority w:val="99"/>
    <w:semiHidden/>
    <w:unhideWhenUsed/>
  </w:style>
  <w:style w:type="table" w:customStyle="1" w:styleId="63">
    <w:name w:val="Сетка таблицы6"/>
    <w:basedOn w:val="a1"/>
    <w:next w:val="afa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4">
    <w:name w:val="Нет списка114"/>
    <w:next w:val="a2"/>
    <w:uiPriority w:val="99"/>
    <w:semiHidden/>
    <w:unhideWhenUsed/>
  </w:style>
  <w:style w:type="numbering" w:customStyle="1" w:styleId="270">
    <w:name w:val="Нет списка27"/>
    <w:next w:val="a2"/>
    <w:uiPriority w:val="99"/>
    <w:semiHidden/>
    <w:unhideWhenUsed/>
  </w:style>
  <w:style w:type="numbering" w:customStyle="1" w:styleId="320">
    <w:name w:val="Нет списка32"/>
    <w:next w:val="a2"/>
    <w:uiPriority w:val="99"/>
    <w:semiHidden/>
    <w:unhideWhenUsed/>
  </w:style>
  <w:style w:type="numbering" w:customStyle="1" w:styleId="410">
    <w:name w:val="Нет списка41"/>
    <w:next w:val="a2"/>
    <w:uiPriority w:val="99"/>
    <w:semiHidden/>
    <w:unhideWhenUsed/>
  </w:style>
  <w:style w:type="table" w:customStyle="1" w:styleId="115">
    <w:name w:val="Сетка таблицы11"/>
    <w:basedOn w:val="a1"/>
    <w:next w:val="afa"/>
    <w:uiPriority w:val="59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510">
    <w:name w:val="Нет списка51"/>
    <w:next w:val="a2"/>
    <w:uiPriority w:val="99"/>
    <w:semiHidden/>
    <w:unhideWhenUsed/>
  </w:style>
  <w:style w:type="numbering" w:customStyle="1" w:styleId="610">
    <w:name w:val="Нет списка61"/>
    <w:next w:val="a2"/>
    <w:uiPriority w:val="99"/>
    <w:semiHidden/>
    <w:unhideWhenUsed/>
  </w:style>
  <w:style w:type="numbering" w:customStyle="1" w:styleId="710">
    <w:name w:val="Нет списка71"/>
    <w:next w:val="a2"/>
    <w:uiPriority w:val="99"/>
    <w:semiHidden/>
    <w:unhideWhenUsed/>
  </w:style>
  <w:style w:type="table" w:customStyle="1" w:styleId="213">
    <w:name w:val="Сетка таблицы21"/>
    <w:basedOn w:val="a1"/>
    <w:next w:val="afa"/>
    <w:uiPriority w:val="59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810">
    <w:name w:val="Нет списка81"/>
    <w:next w:val="a2"/>
    <w:uiPriority w:val="99"/>
    <w:semiHidden/>
    <w:unhideWhenUsed/>
  </w:style>
  <w:style w:type="numbering" w:customStyle="1" w:styleId="910">
    <w:name w:val="Нет списка91"/>
    <w:next w:val="a2"/>
    <w:uiPriority w:val="99"/>
    <w:semiHidden/>
    <w:unhideWhenUsed/>
  </w:style>
  <w:style w:type="numbering" w:customStyle="1" w:styleId="101">
    <w:name w:val="Нет списка101"/>
    <w:next w:val="a2"/>
    <w:uiPriority w:val="99"/>
    <w:semiHidden/>
    <w:unhideWhenUsed/>
  </w:style>
  <w:style w:type="table" w:customStyle="1" w:styleId="311">
    <w:name w:val="Сетка таблицы31"/>
    <w:basedOn w:val="a1"/>
    <w:next w:val="afa"/>
    <w:uiPriority w:val="59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50">
    <w:name w:val="Нет списка115"/>
    <w:next w:val="a2"/>
    <w:uiPriority w:val="99"/>
    <w:semiHidden/>
    <w:unhideWhenUsed/>
  </w:style>
  <w:style w:type="table" w:customStyle="1" w:styleId="411">
    <w:name w:val="Сетка таблицы41"/>
    <w:basedOn w:val="a1"/>
    <w:next w:val="afa"/>
    <w:uiPriority w:val="59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1">
    <w:name w:val="Нет списка121"/>
    <w:next w:val="a2"/>
    <w:uiPriority w:val="99"/>
    <w:semiHidden/>
    <w:unhideWhenUsed/>
  </w:style>
  <w:style w:type="numbering" w:customStyle="1" w:styleId="131">
    <w:name w:val="Нет списка131"/>
    <w:uiPriority w:val="99"/>
    <w:semiHidden/>
    <w:unhideWhenUsed/>
    <w:qFormat/>
  </w:style>
  <w:style w:type="numbering" w:customStyle="1" w:styleId="2110">
    <w:name w:val="Нет списка211"/>
    <w:uiPriority w:val="99"/>
    <w:semiHidden/>
    <w:unhideWhenUsed/>
    <w:qFormat/>
  </w:style>
  <w:style w:type="numbering" w:customStyle="1" w:styleId="1111">
    <w:name w:val="Нет списка1111"/>
    <w:uiPriority w:val="99"/>
    <w:semiHidden/>
    <w:unhideWhenUsed/>
    <w:qFormat/>
  </w:style>
  <w:style w:type="numbering" w:customStyle="1" w:styleId="141">
    <w:name w:val="Нет списка141"/>
    <w:next w:val="a2"/>
    <w:uiPriority w:val="99"/>
    <w:semiHidden/>
    <w:unhideWhenUsed/>
  </w:style>
  <w:style w:type="numbering" w:customStyle="1" w:styleId="151">
    <w:name w:val="Нет списка151"/>
    <w:next w:val="a2"/>
    <w:uiPriority w:val="99"/>
    <w:semiHidden/>
    <w:unhideWhenUsed/>
  </w:style>
  <w:style w:type="numbering" w:customStyle="1" w:styleId="161">
    <w:name w:val="Нет списка161"/>
    <w:next w:val="a2"/>
    <w:uiPriority w:val="99"/>
    <w:semiHidden/>
    <w:unhideWhenUsed/>
  </w:style>
  <w:style w:type="numbering" w:customStyle="1" w:styleId="171">
    <w:name w:val="Нет списка171"/>
    <w:next w:val="a2"/>
    <w:uiPriority w:val="99"/>
    <w:semiHidden/>
    <w:unhideWhenUsed/>
  </w:style>
  <w:style w:type="numbering" w:customStyle="1" w:styleId="181">
    <w:name w:val="Нет списка181"/>
    <w:uiPriority w:val="99"/>
    <w:semiHidden/>
    <w:unhideWhenUsed/>
    <w:qFormat/>
  </w:style>
  <w:style w:type="numbering" w:customStyle="1" w:styleId="221">
    <w:name w:val="Нет списка221"/>
    <w:uiPriority w:val="99"/>
    <w:semiHidden/>
    <w:unhideWhenUsed/>
    <w:qFormat/>
  </w:style>
  <w:style w:type="numbering" w:customStyle="1" w:styleId="1121">
    <w:name w:val="Нет списка1121"/>
    <w:uiPriority w:val="99"/>
    <w:semiHidden/>
    <w:unhideWhenUsed/>
    <w:qFormat/>
  </w:style>
  <w:style w:type="table" w:customStyle="1" w:styleId="511">
    <w:name w:val="Сетка таблицы51"/>
    <w:basedOn w:val="a1"/>
    <w:next w:val="afa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110">
    <w:name w:val="Нет списка311"/>
    <w:next w:val="a2"/>
    <w:uiPriority w:val="99"/>
    <w:semiHidden/>
    <w:unhideWhenUsed/>
  </w:style>
  <w:style w:type="numbering" w:customStyle="1" w:styleId="191">
    <w:name w:val="Нет списка191"/>
    <w:next w:val="a2"/>
    <w:uiPriority w:val="99"/>
    <w:semiHidden/>
    <w:unhideWhenUsed/>
  </w:style>
  <w:style w:type="numbering" w:customStyle="1" w:styleId="1101">
    <w:name w:val="Нет списка1101"/>
    <w:next w:val="a2"/>
    <w:uiPriority w:val="99"/>
    <w:semiHidden/>
    <w:unhideWhenUsed/>
  </w:style>
  <w:style w:type="numbering" w:customStyle="1" w:styleId="231">
    <w:name w:val="Нет списка231"/>
    <w:next w:val="a2"/>
    <w:uiPriority w:val="99"/>
    <w:semiHidden/>
    <w:unhideWhenUsed/>
  </w:style>
  <w:style w:type="numbering" w:customStyle="1" w:styleId="1131">
    <w:name w:val="Нет списка1131"/>
    <w:next w:val="a2"/>
    <w:uiPriority w:val="99"/>
    <w:semiHidden/>
    <w:unhideWhenUsed/>
  </w:style>
  <w:style w:type="numbering" w:customStyle="1" w:styleId="201">
    <w:name w:val="Нет списка201"/>
    <w:next w:val="a2"/>
    <w:uiPriority w:val="99"/>
    <w:semiHidden/>
    <w:unhideWhenUsed/>
  </w:style>
  <w:style w:type="numbering" w:customStyle="1" w:styleId="241">
    <w:name w:val="Нет списка241"/>
    <w:next w:val="a2"/>
    <w:uiPriority w:val="99"/>
    <w:semiHidden/>
    <w:unhideWhenUsed/>
  </w:style>
  <w:style w:type="numbering" w:customStyle="1" w:styleId="28">
    <w:name w:val="Нет списка28"/>
    <w:next w:val="a2"/>
    <w:uiPriority w:val="99"/>
    <w:semiHidden/>
    <w:unhideWhenUsed/>
  </w:style>
  <w:style w:type="character" w:customStyle="1" w:styleId="ListLabel13">
    <w:name w:val="ListLabel 13"/>
    <w:qFormat/>
    <w:rPr>
      <w:rFonts w:eastAsia="Times New Roman" w:cs="Times New Roman"/>
      <w:b w:val="0"/>
    </w:rPr>
  </w:style>
  <w:style w:type="character" w:customStyle="1" w:styleId="ListLabel14">
    <w:name w:val="ListLabel 14"/>
    <w:qFormat/>
    <w:rPr>
      <w:rFonts w:eastAsia="Times New Roman"/>
    </w:rPr>
  </w:style>
  <w:style w:type="character" w:customStyle="1" w:styleId="ListLabel15">
    <w:name w:val="ListLabel 15"/>
    <w:qFormat/>
    <w:rPr>
      <w:b w:val="0"/>
    </w:rPr>
  </w:style>
  <w:style w:type="character" w:customStyle="1" w:styleId="ListLabel16">
    <w:name w:val="ListLabel 16"/>
    <w:qFormat/>
    <w:rPr>
      <w:b w:val="0"/>
    </w:rPr>
  </w:style>
  <w:style w:type="character" w:customStyle="1" w:styleId="ListLabel17">
    <w:name w:val="ListLabel 17"/>
    <w:qFormat/>
    <w:rPr>
      <w:b w:val="0"/>
    </w:rPr>
  </w:style>
  <w:style w:type="character" w:customStyle="1" w:styleId="ListLabel18">
    <w:name w:val="ListLabel 18"/>
    <w:qFormat/>
    <w:rPr>
      <w:b w:val="0"/>
    </w:rPr>
  </w:style>
  <w:style w:type="character" w:customStyle="1" w:styleId="ListLabel19">
    <w:name w:val="ListLabel 19"/>
    <w:qFormat/>
    <w:rPr>
      <w:b w:val="0"/>
    </w:rPr>
  </w:style>
  <w:style w:type="character" w:customStyle="1" w:styleId="ListLabel20">
    <w:name w:val="ListLabel 20"/>
    <w:qFormat/>
    <w:rPr>
      <w:rFonts w:eastAsia="Calibri" w:cs="Times New Roman"/>
      <w:b w:val="0"/>
    </w:rPr>
  </w:style>
  <w:style w:type="character" w:customStyle="1" w:styleId="ListLabel21">
    <w:name w:val="ListLabel 21"/>
    <w:qFormat/>
    <w:rPr>
      <w:rFonts w:eastAsia="Calibri" w:cs="Times New Roman"/>
      <w:b w:val="0"/>
    </w:rPr>
  </w:style>
  <w:style w:type="character" w:customStyle="1" w:styleId="ListLabel22">
    <w:name w:val="ListLabel 22"/>
    <w:qFormat/>
    <w:rPr>
      <w:b/>
    </w:rPr>
  </w:style>
  <w:style w:type="character" w:customStyle="1" w:styleId="ListLabel23">
    <w:name w:val="ListLabel 23"/>
    <w:qFormat/>
    <w:rPr>
      <w:sz w:val="28"/>
      <w:szCs w:val="28"/>
    </w:rPr>
  </w:style>
  <w:style w:type="character" w:customStyle="1" w:styleId="ListLabel24">
    <w:name w:val="ListLabel 24"/>
    <w:qFormat/>
    <w:rPr>
      <w:sz w:val="28"/>
      <w:szCs w:val="28"/>
    </w:rPr>
  </w:style>
  <w:style w:type="character" w:customStyle="1" w:styleId="ListLabel25">
    <w:name w:val="ListLabel 25"/>
    <w:qFormat/>
    <w:rPr>
      <w:sz w:val="28"/>
      <w:szCs w:val="28"/>
    </w:rPr>
  </w:style>
  <w:style w:type="numbering" w:customStyle="1" w:styleId="29">
    <w:name w:val="Нет списка29"/>
    <w:next w:val="a2"/>
    <w:uiPriority w:val="99"/>
    <w:semiHidden/>
    <w:unhideWhenUsed/>
  </w:style>
  <w:style w:type="numbering" w:customStyle="1" w:styleId="300">
    <w:name w:val="Нет списка30"/>
    <w:next w:val="a2"/>
    <w:uiPriority w:val="99"/>
    <w:semiHidden/>
    <w:unhideWhenUsed/>
  </w:style>
  <w:style w:type="numbering" w:customStyle="1" w:styleId="116">
    <w:name w:val="Нет списка116"/>
    <w:uiPriority w:val="99"/>
    <w:qFormat/>
  </w:style>
  <w:style w:type="numbering" w:customStyle="1" w:styleId="2100">
    <w:name w:val="Нет списка210"/>
    <w:uiPriority w:val="99"/>
    <w:qFormat/>
  </w:style>
  <w:style w:type="numbering" w:customStyle="1" w:styleId="330">
    <w:name w:val="Нет списка33"/>
    <w:qFormat/>
  </w:style>
  <w:style w:type="numbering" w:customStyle="1" w:styleId="420">
    <w:name w:val="Нет списка42"/>
    <w:qFormat/>
  </w:style>
  <w:style w:type="numbering" w:customStyle="1" w:styleId="520">
    <w:name w:val="Нет списка52"/>
    <w:qFormat/>
  </w:style>
  <w:style w:type="numbering" w:customStyle="1" w:styleId="620">
    <w:name w:val="Нет списка62"/>
    <w:qFormat/>
  </w:style>
  <w:style w:type="numbering" w:customStyle="1" w:styleId="720">
    <w:name w:val="Нет списка72"/>
    <w:qFormat/>
  </w:style>
  <w:style w:type="numbering" w:customStyle="1" w:styleId="820">
    <w:name w:val="Нет списка82"/>
    <w:qFormat/>
  </w:style>
  <w:style w:type="numbering" w:customStyle="1" w:styleId="920">
    <w:name w:val="Нет списка92"/>
    <w:qFormat/>
  </w:style>
  <w:style w:type="numbering" w:customStyle="1" w:styleId="102">
    <w:name w:val="Нет списка102"/>
    <w:qFormat/>
  </w:style>
  <w:style w:type="numbering" w:customStyle="1" w:styleId="117">
    <w:name w:val="Нет списка117"/>
    <w:uiPriority w:val="99"/>
    <w:qFormat/>
  </w:style>
  <w:style w:type="numbering" w:customStyle="1" w:styleId="122">
    <w:name w:val="Нет списка122"/>
    <w:qFormat/>
  </w:style>
  <w:style w:type="numbering" w:customStyle="1" w:styleId="132">
    <w:name w:val="Нет списка132"/>
    <w:qFormat/>
  </w:style>
  <w:style w:type="numbering" w:customStyle="1" w:styleId="2120">
    <w:name w:val="Нет списка212"/>
    <w:qFormat/>
  </w:style>
  <w:style w:type="numbering" w:customStyle="1" w:styleId="1112">
    <w:name w:val="Нет списка1112"/>
    <w:qFormat/>
  </w:style>
  <w:style w:type="numbering" w:customStyle="1" w:styleId="142">
    <w:name w:val="Нет списка142"/>
    <w:qFormat/>
  </w:style>
  <w:style w:type="numbering" w:customStyle="1" w:styleId="152">
    <w:name w:val="Нет списка152"/>
    <w:qFormat/>
  </w:style>
  <w:style w:type="numbering" w:customStyle="1" w:styleId="162">
    <w:name w:val="Нет списка162"/>
    <w:qFormat/>
  </w:style>
  <w:style w:type="numbering" w:customStyle="1" w:styleId="172">
    <w:name w:val="Нет списка172"/>
    <w:qFormat/>
  </w:style>
  <w:style w:type="numbering" w:customStyle="1" w:styleId="182">
    <w:name w:val="Нет списка182"/>
    <w:qFormat/>
  </w:style>
  <w:style w:type="numbering" w:customStyle="1" w:styleId="222">
    <w:name w:val="Нет списка222"/>
    <w:qFormat/>
  </w:style>
  <w:style w:type="numbering" w:customStyle="1" w:styleId="1122">
    <w:name w:val="Нет списка1122"/>
    <w:qFormat/>
  </w:style>
  <w:style w:type="numbering" w:customStyle="1" w:styleId="312">
    <w:name w:val="Нет списка312"/>
    <w:qFormat/>
  </w:style>
  <w:style w:type="numbering" w:customStyle="1" w:styleId="192">
    <w:name w:val="Нет списка192"/>
    <w:qFormat/>
  </w:style>
  <w:style w:type="numbering" w:customStyle="1" w:styleId="1102">
    <w:name w:val="Нет списка1102"/>
    <w:qFormat/>
  </w:style>
  <w:style w:type="numbering" w:customStyle="1" w:styleId="232">
    <w:name w:val="Нет списка232"/>
    <w:qFormat/>
  </w:style>
  <w:style w:type="numbering" w:customStyle="1" w:styleId="1132">
    <w:name w:val="Нет списка1132"/>
    <w:qFormat/>
  </w:style>
  <w:style w:type="numbering" w:customStyle="1" w:styleId="202">
    <w:name w:val="Нет списка202"/>
    <w:qFormat/>
  </w:style>
  <w:style w:type="numbering" w:customStyle="1" w:styleId="242">
    <w:name w:val="Нет списка242"/>
    <w:qFormat/>
  </w:style>
  <w:style w:type="table" w:customStyle="1" w:styleId="73">
    <w:name w:val="Сетка таблицы7"/>
    <w:basedOn w:val="a1"/>
    <w:next w:val="afa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40">
    <w:name w:val="Нет списка34"/>
    <w:next w:val="a2"/>
    <w:uiPriority w:val="99"/>
    <w:semiHidden/>
    <w:unhideWhenUsed/>
  </w:style>
  <w:style w:type="numbering" w:customStyle="1" w:styleId="118">
    <w:name w:val="Нет списка118"/>
    <w:uiPriority w:val="99"/>
    <w:qFormat/>
  </w:style>
  <w:style w:type="numbering" w:customStyle="1" w:styleId="2130">
    <w:name w:val="Нет списка213"/>
    <w:uiPriority w:val="99"/>
    <w:qFormat/>
  </w:style>
  <w:style w:type="numbering" w:customStyle="1" w:styleId="35">
    <w:name w:val="Нет списка35"/>
    <w:qFormat/>
  </w:style>
  <w:style w:type="numbering" w:customStyle="1" w:styleId="430">
    <w:name w:val="Нет списка43"/>
    <w:qFormat/>
  </w:style>
  <w:style w:type="numbering" w:customStyle="1" w:styleId="530">
    <w:name w:val="Нет списка53"/>
    <w:qFormat/>
  </w:style>
  <w:style w:type="numbering" w:customStyle="1" w:styleId="630">
    <w:name w:val="Нет списка63"/>
    <w:qFormat/>
  </w:style>
  <w:style w:type="numbering" w:customStyle="1" w:styleId="730">
    <w:name w:val="Нет списка73"/>
    <w:qFormat/>
  </w:style>
  <w:style w:type="numbering" w:customStyle="1" w:styleId="83">
    <w:name w:val="Нет списка83"/>
    <w:qFormat/>
  </w:style>
  <w:style w:type="numbering" w:customStyle="1" w:styleId="93">
    <w:name w:val="Нет списка93"/>
    <w:qFormat/>
  </w:style>
  <w:style w:type="numbering" w:customStyle="1" w:styleId="103">
    <w:name w:val="Нет списка103"/>
    <w:qFormat/>
  </w:style>
  <w:style w:type="numbering" w:customStyle="1" w:styleId="119">
    <w:name w:val="Нет списка119"/>
    <w:uiPriority w:val="99"/>
    <w:qFormat/>
  </w:style>
  <w:style w:type="numbering" w:customStyle="1" w:styleId="123">
    <w:name w:val="Нет списка123"/>
    <w:qFormat/>
  </w:style>
  <w:style w:type="numbering" w:customStyle="1" w:styleId="133">
    <w:name w:val="Нет списка133"/>
    <w:qFormat/>
  </w:style>
  <w:style w:type="numbering" w:customStyle="1" w:styleId="214">
    <w:name w:val="Нет списка214"/>
    <w:qFormat/>
  </w:style>
  <w:style w:type="numbering" w:customStyle="1" w:styleId="1113">
    <w:name w:val="Нет списка1113"/>
    <w:qFormat/>
  </w:style>
  <w:style w:type="numbering" w:customStyle="1" w:styleId="143">
    <w:name w:val="Нет списка143"/>
    <w:qFormat/>
  </w:style>
  <w:style w:type="numbering" w:customStyle="1" w:styleId="153">
    <w:name w:val="Нет списка153"/>
    <w:qFormat/>
  </w:style>
  <w:style w:type="numbering" w:customStyle="1" w:styleId="163">
    <w:name w:val="Нет списка163"/>
    <w:qFormat/>
  </w:style>
  <w:style w:type="numbering" w:customStyle="1" w:styleId="173">
    <w:name w:val="Нет списка173"/>
    <w:qFormat/>
  </w:style>
  <w:style w:type="numbering" w:customStyle="1" w:styleId="183">
    <w:name w:val="Нет списка183"/>
    <w:qFormat/>
  </w:style>
  <w:style w:type="numbering" w:customStyle="1" w:styleId="223">
    <w:name w:val="Нет списка223"/>
    <w:qFormat/>
  </w:style>
  <w:style w:type="numbering" w:customStyle="1" w:styleId="1123">
    <w:name w:val="Нет списка1123"/>
    <w:qFormat/>
  </w:style>
  <w:style w:type="numbering" w:customStyle="1" w:styleId="313">
    <w:name w:val="Нет списка313"/>
    <w:qFormat/>
  </w:style>
  <w:style w:type="numbering" w:customStyle="1" w:styleId="193">
    <w:name w:val="Нет списка193"/>
    <w:qFormat/>
  </w:style>
  <w:style w:type="numbering" w:customStyle="1" w:styleId="1103">
    <w:name w:val="Нет списка1103"/>
    <w:qFormat/>
  </w:style>
  <w:style w:type="numbering" w:customStyle="1" w:styleId="233">
    <w:name w:val="Нет списка233"/>
    <w:qFormat/>
  </w:style>
  <w:style w:type="numbering" w:customStyle="1" w:styleId="1133">
    <w:name w:val="Нет списка1133"/>
    <w:qFormat/>
  </w:style>
  <w:style w:type="numbering" w:customStyle="1" w:styleId="203">
    <w:name w:val="Нет списка203"/>
    <w:qFormat/>
  </w:style>
  <w:style w:type="numbering" w:customStyle="1" w:styleId="243">
    <w:name w:val="Нет списка243"/>
    <w:qFormat/>
  </w:style>
  <w:style w:type="table" w:customStyle="1" w:styleId="84">
    <w:name w:val="Сетка таблицы8"/>
    <w:basedOn w:val="a1"/>
    <w:next w:val="afa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d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36">
    <w:name w:val="Нет списка36"/>
    <w:next w:val="a2"/>
    <w:uiPriority w:val="99"/>
    <w:semiHidden/>
    <w:unhideWhenUsed/>
  </w:style>
  <w:style w:type="character" w:customStyle="1" w:styleId="224">
    <w:name w:val="Основной текст с отступом 2 Знак2"/>
    <w:basedOn w:val="a0"/>
    <w:rPr>
      <w:rFonts w:ascii="Calibri" w:eastAsia="Calibri" w:hAnsi="Calibri" w:cs="Times New Roman"/>
      <w:sz w:val="22"/>
      <w:lang w:eastAsia="en-US"/>
    </w:rPr>
  </w:style>
  <w:style w:type="character" w:customStyle="1" w:styleId="1b">
    <w:name w:val="Текст примечания Знак1"/>
    <w:basedOn w:val="a0"/>
    <w:rPr>
      <w:rFonts w:ascii="Calibri" w:eastAsia="Calibri" w:hAnsi="Calibri" w:cs="Times New Roman"/>
      <w:szCs w:val="20"/>
      <w:lang w:eastAsia="en-US"/>
    </w:rPr>
  </w:style>
  <w:style w:type="character" w:customStyle="1" w:styleId="1c">
    <w:name w:val="Тема примечания Знак1"/>
    <w:basedOn w:val="1b"/>
    <w:rPr>
      <w:rFonts w:ascii="Calibri" w:eastAsia="Calibri" w:hAnsi="Calibri" w:cs="Times New Roman"/>
      <w:b/>
      <w:bCs/>
      <w:szCs w:val="20"/>
      <w:lang w:eastAsia="en-US"/>
    </w:rPr>
  </w:style>
  <w:style w:type="character" w:customStyle="1" w:styleId="HTML1">
    <w:name w:val="Стандартный HTML Знак1"/>
    <w:basedOn w:val="a0"/>
    <w:rPr>
      <w:rFonts w:ascii="Courier New" w:eastAsia="Times New Roman" w:hAnsi="Courier New" w:cs="Courier New"/>
      <w:szCs w:val="20"/>
    </w:rPr>
  </w:style>
  <w:style w:type="numbering" w:customStyle="1" w:styleId="1200">
    <w:name w:val="Нет списка120"/>
    <w:uiPriority w:val="99"/>
    <w:qFormat/>
  </w:style>
  <w:style w:type="numbering" w:customStyle="1" w:styleId="215">
    <w:name w:val="Нет списка215"/>
    <w:uiPriority w:val="99"/>
    <w:qFormat/>
  </w:style>
  <w:style w:type="numbering" w:customStyle="1" w:styleId="37">
    <w:name w:val="Нет списка37"/>
    <w:qFormat/>
  </w:style>
  <w:style w:type="numbering" w:customStyle="1" w:styleId="440">
    <w:name w:val="Нет списка44"/>
    <w:qFormat/>
  </w:style>
  <w:style w:type="numbering" w:customStyle="1" w:styleId="540">
    <w:name w:val="Нет списка54"/>
    <w:qFormat/>
  </w:style>
  <w:style w:type="numbering" w:customStyle="1" w:styleId="64">
    <w:name w:val="Нет списка64"/>
    <w:qFormat/>
  </w:style>
  <w:style w:type="numbering" w:customStyle="1" w:styleId="74">
    <w:name w:val="Нет списка74"/>
    <w:qFormat/>
  </w:style>
  <w:style w:type="numbering" w:customStyle="1" w:styleId="840">
    <w:name w:val="Нет списка84"/>
    <w:qFormat/>
  </w:style>
  <w:style w:type="numbering" w:customStyle="1" w:styleId="94">
    <w:name w:val="Нет списка94"/>
    <w:qFormat/>
  </w:style>
  <w:style w:type="numbering" w:customStyle="1" w:styleId="104">
    <w:name w:val="Нет списка104"/>
    <w:qFormat/>
  </w:style>
  <w:style w:type="numbering" w:customStyle="1" w:styleId="1110">
    <w:name w:val="Нет списка1110"/>
    <w:uiPriority w:val="99"/>
    <w:qFormat/>
  </w:style>
  <w:style w:type="numbering" w:customStyle="1" w:styleId="124">
    <w:name w:val="Нет списка124"/>
    <w:qFormat/>
  </w:style>
  <w:style w:type="numbering" w:customStyle="1" w:styleId="134">
    <w:name w:val="Нет списка134"/>
    <w:qFormat/>
  </w:style>
  <w:style w:type="numbering" w:customStyle="1" w:styleId="216">
    <w:name w:val="Нет списка216"/>
    <w:qFormat/>
  </w:style>
  <w:style w:type="numbering" w:customStyle="1" w:styleId="1114">
    <w:name w:val="Нет списка1114"/>
    <w:qFormat/>
  </w:style>
  <w:style w:type="numbering" w:customStyle="1" w:styleId="144">
    <w:name w:val="Нет списка144"/>
    <w:qFormat/>
  </w:style>
  <w:style w:type="numbering" w:customStyle="1" w:styleId="154">
    <w:name w:val="Нет списка154"/>
    <w:qFormat/>
  </w:style>
  <w:style w:type="numbering" w:customStyle="1" w:styleId="164">
    <w:name w:val="Нет списка164"/>
    <w:qFormat/>
  </w:style>
  <w:style w:type="numbering" w:customStyle="1" w:styleId="174">
    <w:name w:val="Нет списка174"/>
    <w:qFormat/>
  </w:style>
  <w:style w:type="numbering" w:customStyle="1" w:styleId="184">
    <w:name w:val="Нет списка184"/>
    <w:qFormat/>
  </w:style>
  <w:style w:type="numbering" w:customStyle="1" w:styleId="2240">
    <w:name w:val="Нет списка224"/>
    <w:qFormat/>
  </w:style>
  <w:style w:type="numbering" w:customStyle="1" w:styleId="1124">
    <w:name w:val="Нет списка1124"/>
    <w:qFormat/>
  </w:style>
  <w:style w:type="numbering" w:customStyle="1" w:styleId="314">
    <w:name w:val="Нет списка314"/>
    <w:qFormat/>
  </w:style>
  <w:style w:type="numbering" w:customStyle="1" w:styleId="194">
    <w:name w:val="Нет списка194"/>
    <w:qFormat/>
  </w:style>
  <w:style w:type="numbering" w:customStyle="1" w:styleId="1104">
    <w:name w:val="Нет списка1104"/>
    <w:qFormat/>
  </w:style>
  <w:style w:type="numbering" w:customStyle="1" w:styleId="234">
    <w:name w:val="Нет списка234"/>
    <w:qFormat/>
  </w:style>
  <w:style w:type="numbering" w:customStyle="1" w:styleId="1134">
    <w:name w:val="Нет списка1134"/>
    <w:qFormat/>
  </w:style>
  <w:style w:type="numbering" w:customStyle="1" w:styleId="204">
    <w:name w:val="Нет списка204"/>
    <w:qFormat/>
  </w:style>
  <w:style w:type="numbering" w:customStyle="1" w:styleId="244">
    <w:name w:val="Нет списка244"/>
    <w:qFormat/>
  </w:style>
  <w:style w:type="character" w:customStyle="1" w:styleId="aa">
    <w:name w:val="Текст сноски Знак"/>
    <w:link w:val="a9"/>
    <w:uiPriority w:val="99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FEA816-F7CA-4354-B1BF-2F53C49D4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1851</Words>
  <Characters>10552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Красноперова Дарья Александровна</cp:lastModifiedBy>
  <cp:revision>6</cp:revision>
  <cp:lastPrinted>2025-09-17T09:42:00Z</cp:lastPrinted>
  <dcterms:created xsi:type="dcterms:W3CDTF">2025-09-16T11:14:00Z</dcterms:created>
  <dcterms:modified xsi:type="dcterms:W3CDTF">2025-09-25T04:58:00Z</dcterms:modified>
</cp:coreProperties>
</file>